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59135BD0"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令和4年度</w:t>
      </w:r>
      <w:r w:rsidR="00EE5601" w:rsidRPr="00EE5601">
        <w:rPr>
          <w:rFonts w:ascii="Meiryo UI" w:eastAsia="Meiryo UI" w:hAnsi="Meiryo UI" w:hint="eastAsia"/>
          <w:b/>
          <w:bCs/>
          <w:sz w:val="40"/>
          <w:szCs w:val="40"/>
        </w:rPr>
        <w:t>における</w:t>
      </w:r>
    </w:p>
    <w:p w14:paraId="6B5D6D7D" w14:textId="15D61685"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8C2790">
        <w:rPr>
          <w:rFonts w:ascii="Meiryo UI" w:eastAsia="Meiryo UI" w:hAnsi="Meiryo UI" w:hint="eastAsia"/>
          <w:b/>
          <w:bCs/>
          <w:sz w:val="40"/>
          <w:szCs w:val="40"/>
        </w:rPr>
        <w:t>7</w:t>
      </w:r>
      <w:r w:rsidR="00EE5601" w:rsidRPr="00EE5601">
        <w:rPr>
          <w:rFonts w:ascii="Meiryo UI" w:eastAsia="Meiryo UI" w:hAnsi="Meiryo UI" w:hint="eastAsia"/>
          <w:b/>
          <w:bCs/>
          <w:sz w:val="40"/>
          <w:szCs w:val="40"/>
        </w:rPr>
        <w:t>月～</w:t>
      </w:r>
      <w:r w:rsidR="008C2790">
        <w:rPr>
          <w:rFonts w:ascii="Meiryo UI" w:eastAsia="Meiryo UI" w:hAnsi="Meiryo UI" w:hint="eastAsia"/>
          <w:b/>
          <w:bCs/>
          <w:sz w:val="40"/>
          <w:szCs w:val="40"/>
        </w:rPr>
        <w:t>9</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75487029"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8C2790">
                              <w:rPr>
                                <w:rFonts w:ascii="Meiryo UI" w:eastAsia="Meiryo UI" w:hAnsi="Meiryo UI"/>
                                <w:b/>
                                <w:bCs/>
                                <w:sz w:val="32"/>
                                <w:szCs w:val="32"/>
                              </w:rPr>
                              <w:t>7</w:t>
                            </w:r>
                            <w:r w:rsidRPr="006451C0">
                              <w:rPr>
                                <w:rFonts w:ascii="Meiryo UI" w:eastAsia="Meiryo UI" w:hAnsi="Meiryo UI" w:hint="eastAsia"/>
                                <w:b/>
                                <w:bCs/>
                                <w:sz w:val="32"/>
                                <w:szCs w:val="32"/>
                              </w:rPr>
                              <w:t>月～</w:t>
                            </w:r>
                            <w:r w:rsidR="008C2790">
                              <w:rPr>
                                <w:rFonts w:ascii="Meiryo UI" w:eastAsia="Meiryo UI" w:hAnsi="Meiryo UI"/>
                                <w:b/>
                                <w:bCs/>
                                <w:sz w:val="32"/>
                                <w:szCs w:val="32"/>
                              </w:rPr>
                              <w:t>9</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" fillcolor="#b6dde8 [1304]" strokeweight="2.25pt">
                <v:textbox>
                  <w:txbxContent>
                    <w:p w14:paraId="285E5B08" w14:textId="75487029" w:rsidR="00D4102E" w:rsidRPr="006451C0" w:rsidRDefault="00D4102E"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8C2790">
                        <w:rPr>
                          <w:rFonts w:ascii="Meiryo UI" w:eastAsia="Meiryo UI" w:hAnsi="Meiryo UI"/>
                          <w:b/>
                          <w:bCs/>
                          <w:sz w:val="32"/>
                          <w:szCs w:val="32"/>
                        </w:rPr>
                        <w:t>7</w:t>
                      </w:r>
                      <w:r w:rsidRPr="006451C0">
                        <w:rPr>
                          <w:rFonts w:ascii="Meiryo UI" w:eastAsia="Meiryo UI" w:hAnsi="Meiryo UI" w:hint="eastAsia"/>
                          <w:b/>
                          <w:bCs/>
                          <w:sz w:val="32"/>
                          <w:szCs w:val="32"/>
                        </w:rPr>
                        <w:t>月～</w:t>
                      </w:r>
                      <w:r w:rsidR="008C2790">
                        <w:rPr>
                          <w:rFonts w:ascii="Meiryo UI" w:eastAsia="Meiryo UI" w:hAnsi="Meiryo UI"/>
                          <w:b/>
                          <w:bCs/>
                          <w:sz w:val="32"/>
                          <w:szCs w:val="32"/>
                        </w:rPr>
                        <w:t>9</w:t>
                      </w:r>
                      <w:r w:rsidRPr="006451C0">
                        <w:rPr>
                          <w:rFonts w:ascii="Meiryo UI" w:eastAsia="Meiryo UI" w:hAnsi="Meiryo UI" w:hint="eastAsia"/>
                          <w:b/>
                          <w:bCs/>
                          <w:sz w:val="32"/>
                          <w:szCs w:val="32"/>
                        </w:rPr>
                        <w:t>月）における野外コンサートの優先受付</w:t>
                      </w:r>
                    </w:p>
                    <w:p w14:paraId="1E19C48A" w14:textId="5D959156" w:rsidR="00D4102E" w:rsidRPr="006451C0" w:rsidRDefault="00D4102E" w:rsidP="00EE5601">
                      <w:pPr>
                        <w:jc w:val="center"/>
                        <w:rPr>
                          <w:rFonts w:ascii="Meiryo UI" w:eastAsia="Meiryo UI" w:hAnsi="Meiryo UI"/>
                          <w:b/>
                          <w:bCs/>
                          <w:sz w:val="32"/>
                          <w:szCs w:val="32"/>
                        </w:rPr>
                      </w:pPr>
                    </w:p>
                    <w:p w14:paraId="4DF57AB7" w14:textId="77777777" w:rsidR="00D4102E" w:rsidRPr="006451C0" w:rsidRDefault="00D4102E" w:rsidP="00EE5601">
                      <w:pPr>
                        <w:jc w:val="center"/>
                        <w:rPr>
                          <w:b/>
                          <w:bCs/>
                          <w:sz w:val="32"/>
                          <w:szCs w:val="32"/>
                        </w:rPr>
                      </w:pPr>
                    </w:p>
                  </w:txbxContent>
                </v:textbox>
                <w10:wrap type="square"/>
              </v:shape>
            </w:pict>
          </mc:Fallback>
        </mc:AlternateContent>
      </w:r>
    </w:p>
    <w:p w14:paraId="17300106" w14:textId="799550BA"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という。）における、令和4年度（</w:t>
      </w:r>
      <w:r w:rsidR="008C2790">
        <w:rPr>
          <w:rFonts w:ascii="Meiryo UI" w:eastAsia="Meiryo UI" w:hAnsi="Meiryo UI" w:hint="eastAsia"/>
        </w:rPr>
        <w:t>7</w:t>
      </w:r>
      <w:r>
        <w:rPr>
          <w:rFonts w:ascii="Meiryo UI" w:eastAsia="Meiryo UI" w:hAnsi="Meiryo UI" w:hint="eastAsia"/>
        </w:rPr>
        <w:t>月～</w:t>
      </w:r>
      <w:r w:rsidR="008C2790">
        <w:rPr>
          <w:rFonts w:ascii="Meiryo UI" w:eastAsia="Meiryo UI" w:hAnsi="Meiryo UI" w:hint="eastAsia"/>
        </w:rPr>
        <w:t>9</w:t>
      </w:r>
      <w:r>
        <w:rPr>
          <w:rFonts w:ascii="Meiryo UI" w:eastAsia="Meiryo UI" w:hAnsi="Meiryo UI" w:hint="eastAsia"/>
        </w:rPr>
        <w:t>月）野外コンサートの優先申込を下記のとおり受付します。</w:t>
      </w:r>
    </w:p>
    <w:p w14:paraId="1CD1E2B9" w14:textId="77777777"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38D8C36D"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8C2790">
                              <w:rPr>
                                <w:rFonts w:ascii="Meiryo UI" w:eastAsia="Meiryo UI" w:hAnsi="Meiryo UI" w:hint="eastAsia"/>
                                <w:b/>
                                <w:bCs/>
                                <w:sz w:val="28"/>
                                <w:szCs w:val="28"/>
                              </w:rPr>
                              <w:t>7</w:t>
                            </w:r>
                            <w:r w:rsidRPr="006451C0">
                              <w:rPr>
                                <w:rFonts w:ascii="Meiryo UI" w:eastAsia="Meiryo UI" w:hAnsi="Meiryo UI" w:hint="eastAsia"/>
                                <w:b/>
                                <w:bCs/>
                                <w:sz w:val="28"/>
                                <w:szCs w:val="28"/>
                              </w:rPr>
                              <w:t>月１日（</w:t>
                            </w:r>
                            <w:r w:rsidR="00B24E0F">
                              <w:rPr>
                                <w:rFonts w:ascii="Meiryo UI" w:eastAsia="Meiryo UI" w:hAnsi="Meiryo UI" w:hint="eastAsia"/>
                                <w:b/>
                                <w:bCs/>
                                <w:sz w:val="28"/>
                                <w:szCs w:val="28"/>
                              </w:rPr>
                              <w:t>金</w:t>
                            </w:r>
                            <w:r w:rsidRPr="006451C0">
                              <w:rPr>
                                <w:rFonts w:ascii="Meiryo UI" w:eastAsia="Meiryo UI" w:hAnsi="Meiryo UI" w:hint="eastAsia"/>
                                <w:b/>
                                <w:bCs/>
                                <w:sz w:val="28"/>
                                <w:szCs w:val="28"/>
                              </w:rPr>
                              <w:t>）から令和4年</w:t>
                            </w:r>
                            <w:r w:rsidR="008C2790">
                              <w:rPr>
                                <w:rFonts w:ascii="Meiryo UI" w:eastAsia="Meiryo UI" w:hAnsi="Meiryo UI"/>
                                <w:b/>
                                <w:bCs/>
                                <w:sz w:val="28"/>
                                <w:szCs w:val="28"/>
                              </w:rPr>
                              <w:t>9</w:t>
                            </w:r>
                            <w:r w:rsidRPr="006451C0">
                              <w:rPr>
                                <w:rFonts w:ascii="Meiryo UI" w:eastAsia="Meiryo UI" w:hAnsi="Meiryo UI" w:hint="eastAsia"/>
                                <w:b/>
                                <w:bCs/>
                                <w:sz w:val="28"/>
                                <w:szCs w:val="28"/>
                              </w:rPr>
                              <w:t>月30日（</w:t>
                            </w:r>
                            <w:r w:rsidR="00B24E0F">
                              <w:rPr>
                                <w:rFonts w:ascii="Meiryo UI" w:eastAsia="Meiryo UI" w:hAnsi="Meiryo UI" w:hint="eastAsia"/>
                                <w:b/>
                                <w:bCs/>
                                <w:sz w:val="28"/>
                                <w:szCs w:val="28"/>
                              </w:rPr>
                              <w:t>金</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" filled="f" strokeweight="2.25pt">
                <v:textbox>
                  <w:txbxContent>
                    <w:p w14:paraId="2D35BB02" w14:textId="38D8C36D"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8C2790">
                        <w:rPr>
                          <w:rFonts w:ascii="Meiryo UI" w:eastAsia="Meiryo UI" w:hAnsi="Meiryo UI" w:hint="eastAsia"/>
                          <w:b/>
                          <w:bCs/>
                          <w:sz w:val="28"/>
                          <w:szCs w:val="28"/>
                        </w:rPr>
                        <w:t>7</w:t>
                      </w:r>
                      <w:r w:rsidRPr="006451C0">
                        <w:rPr>
                          <w:rFonts w:ascii="Meiryo UI" w:eastAsia="Meiryo UI" w:hAnsi="Meiryo UI" w:hint="eastAsia"/>
                          <w:b/>
                          <w:bCs/>
                          <w:sz w:val="28"/>
                          <w:szCs w:val="28"/>
                        </w:rPr>
                        <w:t>月１日（</w:t>
                      </w:r>
                      <w:r w:rsidR="00B24E0F">
                        <w:rPr>
                          <w:rFonts w:ascii="Meiryo UI" w:eastAsia="Meiryo UI" w:hAnsi="Meiryo UI" w:hint="eastAsia"/>
                          <w:b/>
                          <w:bCs/>
                          <w:sz w:val="28"/>
                          <w:szCs w:val="28"/>
                        </w:rPr>
                        <w:t>金</w:t>
                      </w:r>
                      <w:r w:rsidRPr="006451C0">
                        <w:rPr>
                          <w:rFonts w:ascii="Meiryo UI" w:eastAsia="Meiryo UI" w:hAnsi="Meiryo UI" w:hint="eastAsia"/>
                          <w:b/>
                          <w:bCs/>
                          <w:sz w:val="28"/>
                          <w:szCs w:val="28"/>
                        </w:rPr>
                        <w:t>）から令和4年</w:t>
                      </w:r>
                      <w:r w:rsidR="008C2790">
                        <w:rPr>
                          <w:rFonts w:ascii="Meiryo UI" w:eastAsia="Meiryo UI" w:hAnsi="Meiryo UI"/>
                          <w:b/>
                          <w:bCs/>
                          <w:sz w:val="28"/>
                          <w:szCs w:val="28"/>
                        </w:rPr>
                        <w:t>9</w:t>
                      </w:r>
                      <w:r w:rsidRPr="006451C0">
                        <w:rPr>
                          <w:rFonts w:ascii="Meiryo UI" w:eastAsia="Meiryo UI" w:hAnsi="Meiryo UI" w:hint="eastAsia"/>
                          <w:b/>
                          <w:bCs/>
                          <w:sz w:val="28"/>
                          <w:szCs w:val="28"/>
                        </w:rPr>
                        <w:t>月30日（</w:t>
                      </w:r>
                      <w:r w:rsidR="00B24E0F">
                        <w:rPr>
                          <w:rFonts w:ascii="Meiryo UI" w:eastAsia="Meiryo UI" w:hAnsi="Meiryo UI" w:hint="eastAsia"/>
                          <w:b/>
                          <w:bCs/>
                          <w:sz w:val="28"/>
                          <w:szCs w:val="28"/>
                        </w:rPr>
                        <w:t>金</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18E1C443" w14:textId="25071C6B"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17332EEB" w14:textId="77777777" w:rsidR="0043311D" w:rsidRDefault="0043311D" w:rsidP="00EE5601">
      <w:pPr>
        <w:rPr>
          <w:rFonts w:ascii="Meiryo UI" w:eastAsia="Meiryo UI" w:hAnsi="Meiryo UI"/>
        </w:rPr>
      </w:pPr>
    </w:p>
    <w:p w14:paraId="03F8C2F2" w14:textId="57E8C0A4" w:rsidR="004F38CD" w:rsidRDefault="004F38CD" w:rsidP="00EE5601">
      <w:pPr>
        <w:rPr>
          <w:rFonts w:ascii="Meiryo UI" w:eastAsia="Meiryo UI" w:hAnsi="Meiryo UI"/>
        </w:rPr>
      </w:pPr>
      <w:r>
        <w:rPr>
          <w:rFonts w:ascii="Meiryo UI" w:eastAsia="Meiryo UI" w:hAnsi="Meiryo UI" w:hint="eastAsia"/>
        </w:rPr>
        <w:t>（2）使用時間等</w:t>
      </w:r>
    </w:p>
    <w:p w14:paraId="2325C8CF" w14:textId="7AD852AD" w:rsidR="004F38CD" w:rsidRDefault="004F38CD" w:rsidP="00EE5601">
      <w:pPr>
        <w:rPr>
          <w:rFonts w:ascii="Meiryo UI" w:eastAsia="Meiryo UI" w:hAnsi="Meiryo UI"/>
        </w:rPr>
      </w:pPr>
      <w:r>
        <w:rPr>
          <w:rFonts w:ascii="Meiryo UI" w:eastAsia="Meiryo UI" w:hAnsi="Meiryo UI" w:hint="eastAsia"/>
        </w:rPr>
        <w:t xml:space="preserve">　①使用時間</w:t>
      </w:r>
    </w:p>
    <w:p w14:paraId="45CFCF60" w14:textId="77777777" w:rsidR="00733056" w:rsidRDefault="004F38CD" w:rsidP="00EE5601">
      <w:pPr>
        <w:rPr>
          <w:rFonts w:ascii="Meiryo UI" w:eastAsia="Meiryo UI" w:hAnsi="Meiryo UI"/>
        </w:rPr>
      </w:pPr>
      <w:r>
        <w:rPr>
          <w:rFonts w:ascii="Meiryo UI" w:eastAsia="Meiryo UI" w:hAnsi="Meiryo UI" w:hint="eastAsia"/>
        </w:rPr>
        <w:t xml:space="preserve">　　　・</w:t>
      </w:r>
      <w:r w:rsidR="00733056">
        <w:rPr>
          <w:rFonts w:ascii="Meiryo UI" w:eastAsia="Meiryo UI" w:hAnsi="Meiryo UI" w:hint="eastAsia"/>
        </w:rPr>
        <w:t>7</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9</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においては、午前9時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w:t>
      </w:r>
      <w:r w:rsidR="00733056">
        <w:rPr>
          <w:rFonts w:ascii="Meiryo UI" w:eastAsia="Meiryo UI" w:hAnsi="Meiryo UI" w:hint="eastAsia"/>
        </w:rPr>
        <w:t>9</w:t>
      </w:r>
      <w:r>
        <w:rPr>
          <w:rFonts w:ascii="Meiryo UI" w:eastAsia="Meiryo UI" w:hAnsi="Meiryo UI" w:hint="eastAsia"/>
        </w:rPr>
        <w:t>時</w:t>
      </w:r>
      <w:r w:rsidR="00733056">
        <w:rPr>
          <w:rFonts w:ascii="Meiryo UI" w:eastAsia="Meiryo UI" w:hAnsi="Meiryo UI" w:hint="eastAsia"/>
        </w:rPr>
        <w:t xml:space="preserve"> </w:t>
      </w:r>
      <w:r>
        <w:rPr>
          <w:rFonts w:ascii="Meiryo UI" w:eastAsia="Meiryo UI" w:hAnsi="Meiryo UI" w:hint="eastAsia"/>
        </w:rPr>
        <w:t>までの任意の時間帯とします。ただし、BMPが認める場</w:t>
      </w:r>
    </w:p>
    <w:p w14:paraId="0A7E29F7" w14:textId="50536EE4" w:rsidR="004F38CD" w:rsidRDefault="004F38CD" w:rsidP="004F38CD">
      <w:pPr>
        <w:ind w:firstLineChars="250" w:firstLine="550"/>
        <w:rPr>
          <w:rFonts w:ascii="Meiryo UI" w:eastAsia="Meiryo UI" w:hAnsi="Meiryo UI"/>
        </w:rPr>
      </w:pPr>
      <w:r>
        <w:rPr>
          <w:rFonts w:ascii="Meiryo UI" w:eastAsia="Meiryo UI" w:hAnsi="Meiryo UI" w:hint="eastAsia"/>
        </w:rPr>
        <w:t>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t xml:space="preserve">　　（a）本番日</w:t>
      </w:r>
    </w:p>
    <w:p w14:paraId="250A9AAB" w14:textId="24303653" w:rsidR="004F38CD" w:rsidRDefault="004F38C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w:t>
      </w:r>
      <w:r w:rsidR="00733056">
        <w:rPr>
          <w:rFonts w:ascii="Meiryo UI" w:eastAsia="Meiryo UI" w:hAnsi="Meiryo UI" w:hint="eastAsia"/>
        </w:rPr>
        <w:t>7</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sidR="00733056">
        <w:rPr>
          <w:rFonts w:ascii="Meiryo UI" w:eastAsia="Meiryo UI" w:hAnsi="Meiryo UI"/>
        </w:rPr>
        <w:t>9</w:t>
      </w:r>
      <w:r>
        <w:rPr>
          <w:rFonts w:ascii="Meiryo UI" w:eastAsia="Meiryo UI" w:hAnsi="Meiryo UI" w:hint="eastAsia"/>
        </w:rPr>
        <w:t>月</w:t>
      </w:r>
      <w:r w:rsidR="00733056">
        <w:rPr>
          <w:rFonts w:ascii="Meiryo UI" w:eastAsia="Meiryo UI" w:hAnsi="Meiryo UI" w:hint="eastAsia"/>
        </w:rPr>
        <w:t xml:space="preserve"> </w:t>
      </w:r>
      <w:r>
        <w:rPr>
          <w:rFonts w:ascii="Meiryo UI" w:eastAsia="Meiryo UI" w:hAnsi="Meiryo UI" w:hint="eastAsia"/>
        </w:rPr>
        <w:t>においては、午前10時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w:t>
      </w:r>
      <w:r w:rsidR="00733056">
        <w:rPr>
          <w:rFonts w:ascii="Meiryo UI" w:eastAsia="Meiryo UI" w:hAnsi="Meiryo UI"/>
        </w:rPr>
        <w:t>9</w:t>
      </w:r>
      <w:r>
        <w:rPr>
          <w:rFonts w:ascii="Meiryo UI" w:eastAsia="Meiryo UI" w:hAnsi="Meiryo UI" w:hint="eastAsia"/>
        </w:rPr>
        <w:t>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2516B4B4" w:rsidR="0043311D"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77777777" w:rsidR="00770DA1"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 xml:space="preserve">　・リハーサルについては、本番を2日以上連続して開催する場合であっても1日のみとします（本番日のリハ</w:t>
      </w:r>
    </w:p>
    <w:p w14:paraId="0B4FDABA" w14:textId="498DBFFF" w:rsidR="0043311D" w:rsidRDefault="00770DA1" w:rsidP="00770DA1">
      <w:pPr>
        <w:rPr>
          <w:rFonts w:ascii="Meiryo UI" w:eastAsia="Meiryo UI" w:hAnsi="Meiryo UI"/>
        </w:rPr>
      </w:pPr>
      <w:r>
        <w:rPr>
          <w:rFonts w:ascii="Meiryo UI" w:eastAsia="Meiryo UI" w:hAnsi="Meiryo UI" w:hint="eastAsia"/>
        </w:rPr>
        <w:t xml:space="preserve">　　　　　　</w:t>
      </w:r>
      <w:r w:rsidR="0043311D">
        <w:rPr>
          <w:rFonts w:ascii="Meiryo UI" w:eastAsia="Meiryo UI" w:hAnsi="Meiryo UI" w:hint="eastAsia"/>
        </w:rPr>
        <w:t>ーサルは含まないものとします）。</w:t>
      </w:r>
    </w:p>
    <w:p w14:paraId="18E33234" w14:textId="3053D1C3" w:rsidR="0043311D" w:rsidRDefault="0043311D" w:rsidP="0043311D">
      <w:pPr>
        <w:rPr>
          <w:rFonts w:ascii="Meiryo UI" w:eastAsia="Meiryo UI" w:hAnsi="Meiryo UI"/>
        </w:rPr>
      </w:pPr>
    </w:p>
    <w:p w14:paraId="7A67E953" w14:textId="731F283E" w:rsidR="00770DA1" w:rsidRDefault="00770DA1" w:rsidP="0043311D">
      <w:pPr>
        <w:rPr>
          <w:rFonts w:ascii="Meiryo UI" w:eastAsia="Meiryo UI" w:hAnsi="Meiryo UI"/>
        </w:rPr>
      </w:pP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lastRenderedPageBreak/>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FB92216" w14:textId="5C5D9FE6" w:rsidR="00770DA1" w:rsidRDefault="00770DA1" w:rsidP="001432C2">
      <w:pPr>
        <w:rPr>
          <w:rFonts w:ascii="Meiryo UI" w:eastAsia="Meiryo UI" w:hAnsi="Meiryo UI"/>
        </w:rPr>
      </w:pPr>
    </w:p>
    <w:p w14:paraId="0ECC28B4" w14:textId="77777777" w:rsidR="00770DA1" w:rsidRDefault="00770DA1" w:rsidP="001432C2">
      <w:pPr>
        <w:rPr>
          <w:rFonts w:ascii="Meiryo UI" w:eastAsia="Meiryo UI" w:hAnsi="Meiryo UI"/>
        </w:rPr>
      </w:pPr>
    </w:p>
    <w:p w14:paraId="1B421AC7" w14:textId="4AE8626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lastRenderedPageBreak/>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t xml:space="preserve">　　　　なお、1時間未満は切り上げます。</w:t>
      </w:r>
    </w:p>
    <w:p w14:paraId="48078F13" w14:textId="22B14325" w:rsidR="00AE5E54" w:rsidRDefault="00AE5E54" w:rsidP="00AE5E54">
      <w:pPr>
        <w:rPr>
          <w:rFonts w:ascii="Meiryo UI" w:eastAsia="Meiryo UI" w:hAnsi="Meiryo UI"/>
        </w:rPr>
      </w:pPr>
    </w:p>
    <w:p w14:paraId="47FF45BC" w14:textId="188D1178" w:rsidR="00195740" w:rsidRDefault="00AE5E54" w:rsidP="00AC65B7">
      <w:pPr>
        <w:rPr>
          <w:rFonts w:ascii="Meiryo UI" w:eastAsia="Meiryo UI" w:hAnsi="Meiryo UI"/>
        </w:rPr>
      </w:pPr>
      <w:r>
        <w:rPr>
          <w:rFonts w:ascii="Meiryo UI" w:eastAsia="Meiryo UI" w:hAnsi="Meiryo UI" w:hint="eastAsia"/>
        </w:rPr>
        <w:t xml:space="preserve">　　⑥万博記念公園入園料を使用者が負担する場合</w:t>
      </w:r>
    </w:p>
    <w:p w14:paraId="01AC4D01" w14:textId="011D42A7" w:rsidR="00AE5E54" w:rsidRDefault="00AE5E54" w:rsidP="00AC65B7">
      <w:pPr>
        <w:rPr>
          <w:rFonts w:ascii="Meiryo UI" w:eastAsia="Meiryo UI" w:hAnsi="Meiryo UI"/>
        </w:rPr>
      </w:pPr>
      <w:r>
        <w:rPr>
          <w:rFonts w:ascii="Meiryo UI" w:eastAsia="Meiryo UI" w:hAnsi="Meiryo UI" w:hint="eastAsia"/>
        </w:rPr>
        <w:t xml:space="preserve">　　　【使用料金】単位：円（税込）</w:t>
      </w:r>
    </w:p>
    <w:p w14:paraId="5A92BCC2" w14:textId="4A60523E" w:rsidR="00190349" w:rsidRDefault="00190349" w:rsidP="00AC65B7">
      <w:pPr>
        <w:rPr>
          <w:rFonts w:ascii="Meiryo UI" w:eastAsia="Meiryo UI" w:hAnsi="Meiryo UI"/>
        </w:rPr>
      </w:pPr>
    </w:p>
    <w:p w14:paraId="6C3FEBD0" w14:textId="77777777" w:rsidR="00190349" w:rsidRDefault="00190349" w:rsidP="00AC65B7">
      <w:pPr>
        <w:rPr>
          <w:rFonts w:ascii="Meiryo UI" w:eastAsia="Meiryo UI" w:hAnsi="Meiryo UI"/>
        </w:rPr>
      </w:pPr>
    </w:p>
    <w:tbl>
      <w:tblPr>
        <w:tblStyle w:val="af4"/>
        <w:tblW w:w="0" w:type="auto"/>
        <w:tblInd w:w="-5" w:type="dxa"/>
        <w:tblLook w:val="04A0" w:firstRow="1" w:lastRow="0" w:firstColumn="1" w:lastColumn="0" w:noHBand="0" w:noVBand="1"/>
      </w:tblPr>
      <w:tblGrid>
        <w:gridCol w:w="2268"/>
        <w:gridCol w:w="1418"/>
        <w:gridCol w:w="1559"/>
      </w:tblGrid>
      <w:tr w:rsidR="00AE5E54" w14:paraId="485E4382" w14:textId="77777777" w:rsidTr="00AE5E54">
        <w:tc>
          <w:tcPr>
            <w:tcW w:w="3686" w:type="dxa"/>
            <w:gridSpan w:val="2"/>
            <w:tcBorders>
              <w:bottom w:val="double" w:sz="4" w:space="0" w:color="auto"/>
            </w:tcBorders>
          </w:tcPr>
          <w:p w14:paraId="1AF5C7D9" w14:textId="77777777" w:rsidR="00AE5E54" w:rsidRDefault="00AE5E54" w:rsidP="001E2D87">
            <w:pPr>
              <w:jc w:val="center"/>
              <w:rPr>
                <w:rFonts w:ascii="Meiryo UI" w:eastAsia="Meiryo UI" w:hAnsi="Meiryo UI"/>
              </w:rPr>
            </w:pPr>
            <w:r>
              <w:rPr>
                <w:rFonts w:ascii="Meiryo UI" w:eastAsia="Meiryo UI" w:hAnsi="Meiryo UI" w:hint="eastAsia"/>
              </w:rPr>
              <w:t>区分</w:t>
            </w:r>
          </w:p>
        </w:tc>
        <w:tc>
          <w:tcPr>
            <w:tcW w:w="1559" w:type="dxa"/>
            <w:tcBorders>
              <w:bottom w:val="double" w:sz="4" w:space="0" w:color="auto"/>
            </w:tcBorders>
          </w:tcPr>
          <w:p w14:paraId="620080E9" w14:textId="3506831F" w:rsidR="00AE5E54" w:rsidRDefault="00AE5E54" w:rsidP="00AE5E54">
            <w:pPr>
              <w:jc w:val="center"/>
              <w:rPr>
                <w:rFonts w:ascii="Meiryo UI" w:eastAsia="Meiryo UI" w:hAnsi="Meiryo UI"/>
              </w:rPr>
            </w:pPr>
            <w:r>
              <w:rPr>
                <w:rFonts w:ascii="Meiryo UI" w:eastAsia="Meiryo UI" w:hAnsi="Meiryo UI" w:hint="eastAsia"/>
              </w:rPr>
              <w:t>200人以上</w:t>
            </w:r>
          </w:p>
        </w:tc>
      </w:tr>
      <w:tr w:rsidR="00AE5E54" w14:paraId="3A2D2C23" w14:textId="77777777" w:rsidTr="00AE5E54">
        <w:tc>
          <w:tcPr>
            <w:tcW w:w="2268" w:type="dxa"/>
            <w:tcBorders>
              <w:top w:val="double" w:sz="4" w:space="0" w:color="auto"/>
            </w:tcBorders>
          </w:tcPr>
          <w:p w14:paraId="6350BC66" w14:textId="4CFBB89A" w:rsidR="00AE5E54" w:rsidRDefault="00AE5E54" w:rsidP="001E2D87">
            <w:pPr>
              <w:rPr>
                <w:rFonts w:ascii="Meiryo UI" w:eastAsia="Meiryo UI" w:hAnsi="Meiryo UI"/>
              </w:rPr>
            </w:pPr>
            <w:r>
              <w:rPr>
                <w:rFonts w:ascii="Meiryo UI" w:eastAsia="Meiryo UI" w:hAnsi="Meiryo UI" w:hint="eastAsia"/>
              </w:rPr>
              <w:t>大人（高校生以上）</w:t>
            </w:r>
          </w:p>
        </w:tc>
        <w:tc>
          <w:tcPr>
            <w:tcW w:w="1418" w:type="dxa"/>
            <w:vMerge w:val="restart"/>
            <w:tcBorders>
              <w:top w:val="double" w:sz="4" w:space="0" w:color="auto"/>
            </w:tcBorders>
            <w:vAlign w:val="center"/>
          </w:tcPr>
          <w:p w14:paraId="2B587DA8" w14:textId="0A915F3E" w:rsidR="00AE5E54" w:rsidRDefault="00AE5E54" w:rsidP="001E2D87">
            <w:pPr>
              <w:jc w:val="center"/>
              <w:rPr>
                <w:rFonts w:ascii="Meiryo UI" w:eastAsia="Meiryo UI" w:hAnsi="Meiryo UI"/>
              </w:rPr>
            </w:pPr>
            <w:r>
              <w:rPr>
                <w:rFonts w:ascii="Meiryo UI" w:eastAsia="Meiryo UI" w:hAnsi="Meiryo UI" w:hint="eastAsia"/>
              </w:rPr>
              <w:t>1人1回</w:t>
            </w:r>
          </w:p>
        </w:tc>
        <w:tc>
          <w:tcPr>
            <w:tcW w:w="1559" w:type="dxa"/>
            <w:tcBorders>
              <w:top w:val="double" w:sz="4" w:space="0" w:color="auto"/>
            </w:tcBorders>
          </w:tcPr>
          <w:p w14:paraId="7CD95F62" w14:textId="5DCF1F70" w:rsidR="00AE5E54" w:rsidRDefault="00AE5E54" w:rsidP="001E2D87">
            <w:pPr>
              <w:jc w:val="right"/>
              <w:rPr>
                <w:rFonts w:ascii="Meiryo UI" w:eastAsia="Meiryo UI" w:hAnsi="Meiryo UI"/>
              </w:rPr>
            </w:pPr>
            <w:r>
              <w:rPr>
                <w:rFonts w:ascii="Meiryo UI" w:eastAsia="Meiryo UI" w:hAnsi="Meiryo UI" w:hint="eastAsia"/>
              </w:rPr>
              <w:t>190</w:t>
            </w:r>
          </w:p>
        </w:tc>
      </w:tr>
      <w:tr w:rsidR="00AE5E54" w14:paraId="181F2B43" w14:textId="77777777" w:rsidTr="00AE5E54">
        <w:tc>
          <w:tcPr>
            <w:tcW w:w="2268" w:type="dxa"/>
          </w:tcPr>
          <w:p w14:paraId="7203062A" w14:textId="5ECE2B13" w:rsidR="00AE5E54" w:rsidRDefault="00AE5E54" w:rsidP="001E2D87">
            <w:pPr>
              <w:rPr>
                <w:rFonts w:ascii="Meiryo UI" w:eastAsia="Meiryo UI" w:hAnsi="Meiryo UI"/>
              </w:rPr>
            </w:pPr>
            <w:r>
              <w:rPr>
                <w:rFonts w:ascii="Meiryo UI" w:eastAsia="Meiryo UI" w:hAnsi="Meiryo UI" w:hint="eastAsia"/>
              </w:rPr>
              <w:t>小人（小中学生）</w:t>
            </w:r>
          </w:p>
        </w:tc>
        <w:tc>
          <w:tcPr>
            <w:tcW w:w="1418" w:type="dxa"/>
            <w:vMerge/>
          </w:tcPr>
          <w:p w14:paraId="79107616" w14:textId="77777777" w:rsidR="00AE5E54" w:rsidRDefault="00AE5E54" w:rsidP="001E2D87">
            <w:pPr>
              <w:rPr>
                <w:rFonts w:ascii="Meiryo UI" w:eastAsia="Meiryo UI" w:hAnsi="Meiryo UI"/>
              </w:rPr>
            </w:pPr>
          </w:p>
        </w:tc>
        <w:tc>
          <w:tcPr>
            <w:tcW w:w="1559" w:type="dxa"/>
          </w:tcPr>
          <w:p w14:paraId="078F1B83" w14:textId="5D966EF7" w:rsidR="00AE5E54" w:rsidRDefault="00AE5E54" w:rsidP="001E2D87">
            <w:pPr>
              <w:jc w:val="right"/>
              <w:rPr>
                <w:rFonts w:ascii="Meiryo UI" w:eastAsia="Meiryo UI" w:hAnsi="Meiryo UI"/>
              </w:rPr>
            </w:pPr>
            <w:r>
              <w:rPr>
                <w:rFonts w:ascii="Meiryo UI" w:eastAsia="Meiryo UI" w:hAnsi="Meiryo UI" w:hint="eastAsia"/>
              </w:rPr>
              <w:t>60</w:t>
            </w:r>
          </w:p>
        </w:tc>
      </w:tr>
    </w:tbl>
    <w:p w14:paraId="71B72AE7" w14:textId="23DAC0A7" w:rsidR="00AE5E54" w:rsidRDefault="00AE5E54" w:rsidP="00AC65B7">
      <w:pPr>
        <w:rPr>
          <w:rFonts w:ascii="Meiryo UI" w:eastAsia="Meiryo UI" w:hAnsi="Meiryo UI"/>
        </w:rPr>
      </w:pPr>
      <w:r>
        <w:rPr>
          <w:rFonts w:ascii="Meiryo UI" w:eastAsia="Meiryo UI" w:hAnsi="Meiryo UI" w:hint="eastAsia"/>
        </w:rPr>
        <w:t>※１　上記料金は、使用者が販売するコンサートチケットに万博記念公園入園料を含む場合の料金とします。</w:t>
      </w:r>
    </w:p>
    <w:p w14:paraId="0670B1C4" w14:textId="3F6D9671" w:rsidR="00AE5E54" w:rsidRDefault="00AE5E54" w:rsidP="00AC65B7">
      <w:pPr>
        <w:rPr>
          <w:rFonts w:ascii="Meiryo UI" w:eastAsia="Meiryo UI" w:hAnsi="Meiryo UI"/>
        </w:rPr>
      </w:pPr>
      <w:r>
        <w:rPr>
          <w:rFonts w:ascii="Meiryo UI" w:eastAsia="Meiryo UI" w:hAnsi="Meiryo UI" w:hint="eastAsia"/>
        </w:rPr>
        <w:t>※２　使用者はコンサートチケットの前売販売相当分についてBMPへ報告してください。</w:t>
      </w:r>
    </w:p>
    <w:p w14:paraId="2294F9AB" w14:textId="77777777" w:rsidR="00AE5E54" w:rsidRDefault="00AE5E54" w:rsidP="00AC65B7">
      <w:pPr>
        <w:rPr>
          <w:rFonts w:ascii="Meiryo UI" w:eastAsia="Meiryo UI" w:hAnsi="Meiryo UI"/>
        </w:rPr>
      </w:pPr>
      <w:r>
        <w:rPr>
          <w:rFonts w:ascii="Meiryo UI" w:eastAsia="Meiryo UI" w:hAnsi="Meiryo UI" w:hint="eastAsia"/>
        </w:rPr>
        <w:t xml:space="preserve">　　　　使用者はBMPへ当日の16時までに確定数を報告し、前納分との差額が生じた場合は、17時までに自然</w:t>
      </w:r>
    </w:p>
    <w:p w14:paraId="6A314E28" w14:textId="483AD03D" w:rsidR="00AE5E54" w:rsidRDefault="00AE5E54" w:rsidP="008E0F10">
      <w:pPr>
        <w:ind w:firstLineChars="257" w:firstLine="565"/>
        <w:rPr>
          <w:rFonts w:ascii="Meiryo UI" w:eastAsia="Meiryo UI" w:hAnsi="Meiryo UI"/>
        </w:rPr>
      </w:pPr>
      <w:r>
        <w:rPr>
          <w:rFonts w:ascii="Meiryo UI" w:eastAsia="Meiryo UI" w:hAnsi="Meiryo UI" w:hint="eastAsia"/>
        </w:rPr>
        <w:t>文化園中央口において現金にて精算してください。</w:t>
      </w:r>
    </w:p>
    <w:p w14:paraId="13539A11" w14:textId="094A32DB" w:rsidR="00AE5E54" w:rsidRDefault="00AE5E54" w:rsidP="00AE5E54">
      <w:pPr>
        <w:rPr>
          <w:rFonts w:ascii="Meiryo UI" w:eastAsia="Meiryo UI" w:hAnsi="Meiryo UI"/>
        </w:rPr>
      </w:pPr>
    </w:p>
    <w:p w14:paraId="7E8DA344" w14:textId="51826E1E" w:rsidR="00AE5E54" w:rsidRDefault="00AE5E54" w:rsidP="00AE5E54">
      <w:pPr>
        <w:rPr>
          <w:rFonts w:ascii="Meiryo UI" w:eastAsia="Meiryo UI" w:hAnsi="Meiryo UI"/>
        </w:rPr>
      </w:pPr>
      <w:r>
        <w:rPr>
          <w:rFonts w:ascii="Meiryo UI" w:eastAsia="Meiryo UI" w:hAnsi="Meiryo UI" w:hint="eastAsia"/>
        </w:rPr>
        <w:t xml:space="preserve">　　⑦控室として万博記念公園会議室等を使用する場合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DA053DC" w14:textId="05058905" w:rsidR="00B45B10" w:rsidRDefault="00B45B10" w:rsidP="001E2D87">
      <w:pPr>
        <w:rPr>
          <w:rFonts w:ascii="Meiryo UI" w:eastAsia="Meiryo UI" w:hAnsi="Meiryo UI"/>
        </w:rPr>
      </w:pPr>
      <w:r>
        <w:rPr>
          <w:rFonts w:ascii="Meiryo UI" w:eastAsia="Meiryo UI" w:hAnsi="Meiryo UI" w:hint="eastAsia"/>
        </w:rPr>
        <w:t xml:space="preserve">　　⑧救護者の収容施設として園内施設を使用する場合</w:t>
      </w:r>
    </w:p>
    <w:p w14:paraId="40664255" w14:textId="0E34FB93" w:rsidR="00A20896" w:rsidRDefault="00A20896" w:rsidP="001E2D87">
      <w:pPr>
        <w:rPr>
          <w:rFonts w:ascii="Meiryo UI" w:eastAsia="Meiryo UI" w:hAnsi="Meiryo UI"/>
        </w:rPr>
      </w:pPr>
      <w:r>
        <w:rPr>
          <w:rFonts w:ascii="Meiryo UI" w:eastAsia="Meiryo UI" w:hAnsi="Meiryo UI" w:hint="eastAsia"/>
        </w:rPr>
        <w:lastRenderedPageBreak/>
        <w:t xml:space="preserve">　　　●自然観察学習館実習室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7241609A" w:rsidR="00A20896" w:rsidRDefault="00A20896" w:rsidP="00A20896">
      <w:pPr>
        <w:rPr>
          <w:rFonts w:ascii="Meiryo UI" w:eastAsia="Meiryo UI" w:hAnsi="Meiryo UI"/>
        </w:rPr>
      </w:pPr>
      <w:r>
        <w:rPr>
          <w:rFonts w:ascii="Meiryo UI" w:eastAsia="Meiryo UI" w:hAnsi="Meiryo UI" w:hint="eastAsia"/>
        </w:rPr>
        <w:t xml:space="preserve">　　⑨もみじ川芝生広場の対岸等の使用を希望する場合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午前</w:t>
      </w:r>
      <w:r>
        <w:rPr>
          <w:rFonts w:ascii="Meiryo UI" w:eastAsia="Meiryo UI" w:hAnsi="Meiryo UI" w:hint="eastAsia"/>
        </w:rPr>
        <w:t>8時から午後6時</w:t>
      </w:r>
      <w:r w:rsidR="008E0F10">
        <w:rPr>
          <w:rFonts w:ascii="Meiryo UI" w:eastAsia="Meiryo UI" w:hAnsi="Meiryo UI" w:hint="eastAsia"/>
        </w:rPr>
        <w:t xml:space="preserve"> の</w:t>
      </w:r>
      <w:r>
        <w:rPr>
          <w:rFonts w:ascii="Meiryo UI" w:eastAsia="Meiryo UI" w:hAnsi="Meiryo UI" w:hint="eastAsia"/>
        </w:rPr>
        <w:t>間は</w:t>
      </w:r>
      <w:r w:rsidR="008E0F10">
        <w:rPr>
          <w:rFonts w:ascii="Meiryo UI" w:eastAsia="Meiryo UI" w:hAnsi="Meiryo UI" w:hint="eastAsia"/>
        </w:rPr>
        <w:t xml:space="preserve"> </w:t>
      </w:r>
      <w:r w:rsidR="008E0F10">
        <w:rPr>
          <w:rFonts w:ascii="Meiryo UI" w:eastAsia="Meiryo UI" w:hAnsi="Meiryo UI"/>
        </w:rPr>
        <w:t>5</w:t>
      </w:r>
      <w:r>
        <w:rPr>
          <w:rFonts w:ascii="Meiryo UI" w:eastAsia="Meiryo UI" w:hAnsi="Meiryo UI" w:hint="eastAsia"/>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4C32BF66" w14:textId="77777777" w:rsidR="008E0F10" w:rsidRPr="008E0F10"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※過去のコンサートで音量規制が守られなかったことや、それによる地元住民からの苦情が多かったイベン</w:t>
      </w:r>
    </w:p>
    <w:p w14:paraId="719262A7" w14:textId="24A43FDD" w:rsidR="008E0F10" w:rsidRDefault="008E0F10" w:rsidP="008E0F10">
      <w:pPr>
        <w:ind w:firstLineChars="450" w:firstLine="990"/>
        <w:rPr>
          <w:rFonts w:ascii="Meiryo UI" w:eastAsia="Meiryo UI" w:hAnsi="Meiryo UI"/>
        </w:rPr>
      </w:pPr>
      <w:r w:rsidRPr="008E0F10">
        <w:rPr>
          <w:rFonts w:ascii="Meiryo UI" w:eastAsia="Meiryo UI" w:hAnsi="Meiryo UI" w:hint="eastAsia"/>
          <w:highlight w:val="lightGray"/>
          <w:u w:val="single"/>
        </w:rPr>
        <w:t>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2681D342" w14:textId="608DC93B" w:rsidR="002D75A1" w:rsidRPr="009635CB" w:rsidRDefault="002D75A1" w:rsidP="00E50AD3">
      <w:pPr>
        <w:rPr>
          <w:rFonts w:ascii="Meiryo UI" w:eastAsia="Meiryo UI" w:hAnsi="Meiryo UI"/>
        </w:rPr>
      </w:pPr>
      <w:r>
        <w:rPr>
          <w:rFonts w:ascii="Meiryo UI" w:eastAsia="Meiryo UI" w:hAnsi="Meiryo UI" w:hint="eastAsia"/>
        </w:rPr>
        <w:t xml:space="preserve">　　　　　</w:t>
      </w:r>
      <w:r w:rsidRPr="009635CB">
        <w:rPr>
          <w:rFonts w:ascii="Meiryo UI" w:eastAsia="Meiryo UI" w:hAnsi="Meiryo UI"/>
          <w:color w:val="FF0000"/>
        </w:rPr>
        <w:t>ただし、新型コロナウィルス感染拡大防止のため、催物の開催制限がある場合を除く。</w:t>
      </w:r>
    </w:p>
    <w:p w14:paraId="6BAF9312" w14:textId="3CDD76AF" w:rsidR="00E50AD3" w:rsidRPr="009635CB" w:rsidRDefault="00E50AD3" w:rsidP="00E50AD3">
      <w:pPr>
        <w:rPr>
          <w:rFonts w:ascii="Meiryo UI" w:eastAsia="Meiryo UI" w:hAnsi="Meiryo UI"/>
        </w:rPr>
      </w:pPr>
      <w:r w:rsidRPr="009635CB">
        <w:rPr>
          <w:rFonts w:ascii="Meiryo UI" w:eastAsia="Meiryo UI" w:hAnsi="Meiryo UI" w:hint="eastAsia"/>
        </w:rPr>
        <w:t xml:space="preserve">　（5）広く府民・国民が参加できる事業であること。</w:t>
      </w:r>
    </w:p>
    <w:p w14:paraId="171EDFBC" w14:textId="40BD6CDF" w:rsidR="00E50AD3" w:rsidRPr="009635CB" w:rsidRDefault="00E50AD3" w:rsidP="00E50AD3">
      <w:pPr>
        <w:rPr>
          <w:rFonts w:ascii="Meiryo UI" w:eastAsia="Meiryo UI" w:hAnsi="Meiryo UI"/>
        </w:rPr>
      </w:pPr>
      <w:r w:rsidRPr="009635CB">
        <w:rPr>
          <w:rFonts w:ascii="Meiryo UI" w:eastAsia="Meiryo UI" w:hAnsi="Meiryo UI" w:hint="eastAsia"/>
        </w:rPr>
        <w:t xml:space="preserve">　（6）過去</w:t>
      </w:r>
      <w:r w:rsidR="002D75A1" w:rsidRPr="009635CB">
        <w:rPr>
          <w:rFonts w:ascii="Meiryo UI" w:eastAsia="Meiryo UI" w:hAnsi="Meiryo UI" w:hint="eastAsia"/>
        </w:rPr>
        <w:t>５</w:t>
      </w:r>
      <w:r w:rsidRPr="009635CB">
        <w:rPr>
          <w:rFonts w:ascii="Meiryo UI" w:eastAsia="Meiryo UI" w:hAnsi="Meiryo UI" w:hint="eastAsia"/>
        </w:rPr>
        <w:t>年間において、鑑賞者が 1日1万人 を超える国内での野外コンサートの実績を有していること。</w:t>
      </w:r>
    </w:p>
    <w:p w14:paraId="659B7573" w14:textId="77777777" w:rsidR="00E50AD3" w:rsidRPr="009635CB" w:rsidRDefault="00E50AD3" w:rsidP="00E50AD3">
      <w:pPr>
        <w:rPr>
          <w:rFonts w:ascii="Meiryo UI" w:eastAsia="Meiryo UI" w:hAnsi="Meiryo UI"/>
        </w:rPr>
      </w:pPr>
      <w:r w:rsidRPr="009635CB">
        <w:rPr>
          <w:rFonts w:ascii="Meiryo UI" w:eastAsia="Meiryo UI" w:hAnsi="Meiryo UI" w:hint="eastAsia"/>
        </w:rPr>
        <w:t xml:space="preserve">　（7）万博記念公園では、受動喫煙防止のため、指定された場所言う外での喫煙 </w:t>
      </w:r>
      <w:r w:rsidRPr="009635CB">
        <w:rPr>
          <w:rFonts w:ascii="Meiryo UI" w:eastAsia="Meiryo UI" w:hAnsi="Meiryo UI"/>
        </w:rPr>
        <w:t>(</w:t>
      </w:r>
      <w:r w:rsidRPr="009635CB">
        <w:rPr>
          <w:rFonts w:ascii="Meiryo UI" w:eastAsia="Meiryo UI" w:hAnsi="Meiryo UI" w:hint="eastAsia"/>
        </w:rPr>
        <w:t>加熱式たばこ等を含む</w:t>
      </w:r>
      <w:r w:rsidRPr="009635CB">
        <w:rPr>
          <w:rFonts w:ascii="Meiryo UI" w:eastAsia="Meiryo UI" w:hAnsi="Meiryo UI"/>
        </w:rPr>
        <w:t>)</w:t>
      </w:r>
      <w:r w:rsidRPr="009635CB">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sidRPr="009635CB">
        <w:rPr>
          <w:rFonts w:ascii="Meiryo UI" w:eastAsia="Meiryo UI" w:hAnsi="Meiryo UI" w:hint="eastAsia"/>
        </w:rPr>
        <w:t>禁止しているため、 「万博記念公園</w:t>
      </w:r>
      <w:r>
        <w:rPr>
          <w:rFonts w:ascii="Meiryo UI" w:eastAsia="Meiryo UI" w:hAnsi="Meiryo UI" w:hint="eastAsia"/>
        </w:rPr>
        <w:t>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lastRenderedPageBreak/>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63E55DB9" w14:textId="662D09BC"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10</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40AA2E4" w14:textId="703AE0BE" w:rsidR="00016499" w:rsidRPr="00190349" w:rsidRDefault="00016499" w:rsidP="00E50AD3">
      <w:pPr>
        <w:rPr>
          <w:rFonts w:ascii="Meiryo UI" w:eastAsia="Meiryo UI" w:hAnsi="Meiryo UI"/>
        </w:rPr>
      </w:pPr>
      <w:r>
        <w:rPr>
          <w:rFonts w:ascii="Meiryo UI" w:eastAsia="Meiryo UI" w:hAnsi="Meiryo UI" w:hint="eastAsia"/>
        </w:rPr>
        <w:t xml:space="preserve">　</w:t>
      </w:r>
      <w:r w:rsidR="00733056">
        <w:rPr>
          <w:rFonts w:ascii="Meiryo UI" w:eastAsia="Meiryo UI" w:hAnsi="Meiryo UI" w:hint="eastAsia"/>
        </w:rPr>
        <w:t xml:space="preserve">　　　　</w:t>
      </w:r>
      <w:r w:rsidRPr="00190349">
        <w:rPr>
          <w:rFonts w:ascii="Meiryo UI" w:eastAsia="Meiryo UI" w:hAnsi="Meiryo UI" w:hint="eastAsia"/>
        </w:rPr>
        <w:t>令和</w:t>
      </w:r>
      <w:r w:rsidR="00733056" w:rsidRPr="00190349">
        <w:rPr>
          <w:rFonts w:ascii="Meiryo UI" w:eastAsia="Meiryo UI" w:hAnsi="Meiryo UI" w:hint="eastAsia"/>
        </w:rPr>
        <w:t xml:space="preserve"> </w:t>
      </w:r>
      <w:r w:rsidR="00733056" w:rsidRPr="00190349">
        <w:rPr>
          <w:rFonts w:ascii="Meiryo UI" w:eastAsia="Meiryo UI" w:hAnsi="Meiryo UI"/>
        </w:rPr>
        <w:t xml:space="preserve">3 </w:t>
      </w:r>
      <w:r w:rsidRPr="00190349">
        <w:rPr>
          <w:rFonts w:ascii="Meiryo UI" w:eastAsia="Meiryo UI" w:hAnsi="Meiryo UI" w:hint="eastAsia"/>
        </w:rPr>
        <w:t>年</w:t>
      </w:r>
      <w:r w:rsidR="00733056" w:rsidRPr="00190349">
        <w:rPr>
          <w:rFonts w:ascii="Meiryo UI" w:eastAsia="Meiryo UI" w:hAnsi="Meiryo UI" w:hint="eastAsia"/>
        </w:rPr>
        <w:t xml:space="preserve"> </w:t>
      </w:r>
      <w:r w:rsidR="00733056" w:rsidRPr="00190349">
        <w:rPr>
          <w:rFonts w:ascii="Meiryo UI" w:eastAsia="Meiryo UI" w:hAnsi="Meiryo UI"/>
        </w:rPr>
        <w:t xml:space="preserve">7 </w:t>
      </w:r>
      <w:r w:rsidRPr="00190349">
        <w:rPr>
          <w:rFonts w:ascii="Meiryo UI" w:eastAsia="Meiryo UI" w:hAnsi="Meiryo UI" w:hint="eastAsia"/>
        </w:rPr>
        <w:t>月</w:t>
      </w:r>
      <w:r w:rsidR="00733056" w:rsidRPr="00190349">
        <w:rPr>
          <w:rFonts w:ascii="Meiryo UI" w:eastAsia="Meiryo UI" w:hAnsi="Meiryo UI" w:hint="eastAsia"/>
        </w:rPr>
        <w:t xml:space="preserve"> </w:t>
      </w:r>
      <w:r w:rsidR="00D244EB" w:rsidRPr="00190349">
        <w:rPr>
          <w:rFonts w:ascii="Meiryo UI" w:eastAsia="Meiryo UI" w:hAnsi="Meiryo UI" w:hint="eastAsia"/>
        </w:rPr>
        <w:t>19</w:t>
      </w:r>
      <w:r w:rsidR="00733056" w:rsidRPr="00190349">
        <w:rPr>
          <w:rFonts w:ascii="Meiryo UI" w:eastAsia="Meiryo UI" w:hAnsi="Meiryo UI"/>
        </w:rPr>
        <w:t xml:space="preserve"> </w:t>
      </w:r>
      <w:r w:rsidRPr="00190349">
        <w:rPr>
          <w:rFonts w:ascii="Meiryo UI" w:eastAsia="Meiryo UI" w:hAnsi="Meiryo UI" w:hint="eastAsia"/>
        </w:rPr>
        <w:t>日（</w:t>
      </w:r>
      <w:r w:rsidR="00D244EB" w:rsidRPr="00190349">
        <w:rPr>
          <w:rFonts w:ascii="Meiryo UI" w:eastAsia="Meiryo UI" w:hAnsi="Meiryo UI" w:hint="eastAsia"/>
        </w:rPr>
        <w:t>月</w:t>
      </w:r>
      <w:r w:rsidRPr="00190349">
        <w:rPr>
          <w:rFonts w:ascii="Meiryo UI" w:eastAsia="Meiryo UI" w:hAnsi="Meiryo UI" w:hint="eastAsia"/>
        </w:rPr>
        <w:t>）　　　　　受付開始</w:t>
      </w:r>
    </w:p>
    <w:p w14:paraId="19E815A7" w14:textId="376C979A" w:rsidR="00016499" w:rsidRPr="00190349" w:rsidRDefault="00016499" w:rsidP="00E50AD3">
      <w:pPr>
        <w:rPr>
          <w:rFonts w:ascii="Meiryo UI" w:eastAsia="Meiryo UI" w:hAnsi="Meiryo UI"/>
        </w:rPr>
      </w:pPr>
      <w:r w:rsidRPr="00190349">
        <w:rPr>
          <w:rFonts w:ascii="Meiryo UI" w:eastAsia="Meiryo UI" w:hAnsi="Meiryo UI" w:hint="eastAsia"/>
        </w:rPr>
        <w:t xml:space="preserve">　</w:t>
      </w:r>
      <w:r w:rsidR="00733056" w:rsidRPr="00190349">
        <w:rPr>
          <w:rFonts w:ascii="Meiryo UI" w:eastAsia="Meiryo UI" w:hAnsi="Meiryo UI" w:hint="eastAsia"/>
        </w:rPr>
        <w:t xml:space="preserve">　　　　</w:t>
      </w:r>
      <w:r w:rsidRPr="00190349">
        <w:rPr>
          <w:rFonts w:ascii="Meiryo UI" w:eastAsia="Meiryo UI" w:hAnsi="Meiryo UI" w:hint="eastAsia"/>
        </w:rPr>
        <w:t>令和</w:t>
      </w:r>
      <w:r w:rsidR="00733056" w:rsidRPr="00190349">
        <w:rPr>
          <w:rFonts w:ascii="Meiryo UI" w:eastAsia="Meiryo UI" w:hAnsi="Meiryo UI" w:hint="eastAsia"/>
        </w:rPr>
        <w:t xml:space="preserve"> 3</w:t>
      </w:r>
      <w:r w:rsidR="00733056" w:rsidRPr="00190349">
        <w:rPr>
          <w:rFonts w:ascii="Meiryo UI" w:eastAsia="Meiryo UI" w:hAnsi="Meiryo UI"/>
        </w:rPr>
        <w:t xml:space="preserve"> </w:t>
      </w:r>
      <w:r w:rsidRPr="00190349">
        <w:rPr>
          <w:rFonts w:ascii="Meiryo UI" w:eastAsia="Meiryo UI" w:hAnsi="Meiryo UI" w:hint="eastAsia"/>
        </w:rPr>
        <w:t>年</w:t>
      </w:r>
      <w:r w:rsidR="00733056" w:rsidRPr="00190349">
        <w:rPr>
          <w:rFonts w:ascii="Meiryo UI" w:eastAsia="Meiryo UI" w:hAnsi="Meiryo UI" w:hint="eastAsia"/>
        </w:rPr>
        <w:t xml:space="preserve"> 8</w:t>
      </w:r>
      <w:r w:rsidR="00733056" w:rsidRPr="00190349">
        <w:rPr>
          <w:rFonts w:ascii="Meiryo UI" w:eastAsia="Meiryo UI" w:hAnsi="Meiryo UI"/>
        </w:rPr>
        <w:t xml:space="preserve"> </w:t>
      </w:r>
      <w:r w:rsidRPr="00190349">
        <w:rPr>
          <w:rFonts w:ascii="Meiryo UI" w:eastAsia="Meiryo UI" w:hAnsi="Meiryo UI" w:hint="eastAsia"/>
        </w:rPr>
        <w:t>月</w:t>
      </w:r>
      <w:r w:rsidR="00733056" w:rsidRPr="00190349">
        <w:rPr>
          <w:rFonts w:ascii="Meiryo UI" w:eastAsia="Meiryo UI" w:hAnsi="Meiryo UI" w:hint="eastAsia"/>
        </w:rPr>
        <w:t xml:space="preserve"> 20</w:t>
      </w:r>
      <w:r w:rsidR="00733056" w:rsidRPr="00190349">
        <w:rPr>
          <w:rFonts w:ascii="Meiryo UI" w:eastAsia="Meiryo UI" w:hAnsi="Meiryo UI"/>
        </w:rPr>
        <w:t xml:space="preserve"> </w:t>
      </w:r>
      <w:r w:rsidRPr="00190349">
        <w:rPr>
          <w:rFonts w:ascii="Meiryo UI" w:eastAsia="Meiryo UI" w:hAnsi="Meiryo UI" w:hint="eastAsia"/>
        </w:rPr>
        <w:t>日（金）　　　　　受付締切</w:t>
      </w:r>
    </w:p>
    <w:p w14:paraId="7A7EF99C" w14:textId="755FD4C2" w:rsidR="00016499" w:rsidRDefault="00016499" w:rsidP="00E50AD3">
      <w:pPr>
        <w:rPr>
          <w:rFonts w:ascii="Meiryo UI" w:eastAsia="Meiryo UI" w:hAnsi="Meiryo UI"/>
        </w:rPr>
      </w:pPr>
      <w:r w:rsidRPr="00190349">
        <w:rPr>
          <w:rFonts w:ascii="Meiryo UI" w:eastAsia="Meiryo UI" w:hAnsi="Meiryo UI" w:hint="eastAsia"/>
        </w:rPr>
        <w:t xml:space="preserve">　</w:t>
      </w:r>
      <w:r w:rsidR="00733056" w:rsidRPr="00190349">
        <w:rPr>
          <w:rFonts w:ascii="Meiryo UI" w:eastAsia="Meiryo UI" w:hAnsi="Meiryo UI" w:hint="eastAsia"/>
        </w:rPr>
        <w:t xml:space="preserve">　　　　</w:t>
      </w:r>
      <w:r w:rsidRPr="00190349">
        <w:rPr>
          <w:rFonts w:ascii="Meiryo UI" w:eastAsia="Meiryo UI" w:hAnsi="Meiryo UI" w:hint="eastAsia"/>
        </w:rPr>
        <w:t>令和</w:t>
      </w:r>
      <w:r w:rsidR="00733056" w:rsidRPr="00190349">
        <w:rPr>
          <w:rFonts w:ascii="Meiryo UI" w:eastAsia="Meiryo UI" w:hAnsi="Meiryo UI" w:hint="eastAsia"/>
        </w:rPr>
        <w:t xml:space="preserve"> 3</w:t>
      </w:r>
      <w:r w:rsidR="00733056" w:rsidRPr="00190349">
        <w:rPr>
          <w:rFonts w:ascii="Meiryo UI" w:eastAsia="Meiryo UI" w:hAnsi="Meiryo UI"/>
        </w:rPr>
        <w:t xml:space="preserve"> </w:t>
      </w:r>
      <w:r w:rsidRPr="00190349">
        <w:rPr>
          <w:rFonts w:ascii="Meiryo UI" w:eastAsia="Meiryo UI" w:hAnsi="Meiryo UI" w:hint="eastAsia"/>
        </w:rPr>
        <w:t>年</w:t>
      </w:r>
      <w:r w:rsidR="00733056" w:rsidRPr="00190349">
        <w:rPr>
          <w:rFonts w:ascii="Meiryo UI" w:eastAsia="Meiryo UI" w:hAnsi="Meiryo UI" w:hint="eastAsia"/>
        </w:rPr>
        <w:t xml:space="preserve"> 9</w:t>
      </w:r>
      <w:r w:rsidR="00733056" w:rsidRPr="00190349">
        <w:rPr>
          <w:rFonts w:ascii="Meiryo UI" w:eastAsia="Meiryo UI" w:hAnsi="Meiryo UI"/>
        </w:rPr>
        <w:t xml:space="preserve"> </w:t>
      </w:r>
      <w:r w:rsidRPr="00190349">
        <w:rPr>
          <w:rFonts w:ascii="Meiryo UI" w:eastAsia="Meiryo UI" w:hAnsi="Meiryo UI" w:hint="eastAsia"/>
        </w:rPr>
        <w:t>月</w:t>
      </w:r>
      <w:r w:rsidR="00733056" w:rsidRPr="00190349">
        <w:rPr>
          <w:rFonts w:ascii="Meiryo UI" w:eastAsia="Meiryo UI" w:hAnsi="Meiryo UI" w:hint="eastAsia"/>
        </w:rPr>
        <w:t xml:space="preserve"> 21</w:t>
      </w:r>
      <w:r w:rsidR="00733056" w:rsidRPr="00190349">
        <w:rPr>
          <w:rFonts w:ascii="Meiryo UI" w:eastAsia="Meiryo UI" w:hAnsi="Meiryo UI"/>
        </w:rPr>
        <w:t xml:space="preserve"> </w:t>
      </w:r>
      <w:r w:rsidRPr="00190349">
        <w:rPr>
          <w:rFonts w:ascii="Meiryo UI" w:eastAsia="Meiryo UI" w:hAnsi="Meiryo UI" w:hint="eastAsia"/>
        </w:rPr>
        <w:t>日</w:t>
      </w:r>
      <w:r w:rsidR="00733056" w:rsidRPr="00190349">
        <w:rPr>
          <w:rFonts w:ascii="Meiryo UI" w:eastAsia="Meiryo UI" w:hAnsi="Meiryo UI" w:hint="eastAsia"/>
        </w:rPr>
        <w:t>（火</w:t>
      </w:r>
      <w:r w:rsidRPr="00190349">
        <w:rPr>
          <w:rFonts w:ascii="Meiryo UI" w:eastAsia="Meiryo UI" w:hAnsi="Meiryo UI" w:hint="eastAsia"/>
        </w:rPr>
        <w:t>）　　　　　使用者公表</w:t>
      </w:r>
    </w:p>
    <w:p w14:paraId="1CA91CF2" w14:textId="24623F4A"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Default="00787DCA" w:rsidP="00E50AD3">
      <w:pPr>
        <w:rPr>
          <w:rFonts w:ascii="Meiryo UI" w:eastAsia="Meiryo UI" w:hAnsi="Meiryo UI"/>
        </w:rPr>
      </w:pPr>
      <w:r>
        <w:rPr>
          <w:rFonts w:ascii="Meiryo UI" w:eastAsia="Meiryo UI" w:hAnsi="Meiryo UI" w:hint="eastAsia"/>
        </w:rPr>
        <w:t xml:space="preserve">　　　　　　　3）　自治体が定める騒音規制基準内の音響システム計画（公園敷地境界線上までの音量減衰</w:t>
      </w:r>
    </w:p>
    <w:p w14:paraId="4D4117EF" w14:textId="078753C2" w:rsidR="00787DCA" w:rsidRDefault="00787DCA" w:rsidP="00787DCA">
      <w:pPr>
        <w:ind w:firstLineChars="700" w:firstLine="1540"/>
        <w:rPr>
          <w:rFonts w:ascii="Meiryo UI" w:eastAsia="Meiryo UI" w:hAnsi="Meiryo UI"/>
        </w:rPr>
      </w:pPr>
      <w:r>
        <w:rPr>
          <w:rFonts w:ascii="Meiryo UI" w:eastAsia="Meiryo UI" w:hAnsi="Meiryo UI" w:hint="eastAsia"/>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Default="00787DCA" w:rsidP="00787DCA">
      <w:pPr>
        <w:ind w:firstLineChars="700" w:firstLine="1540"/>
        <w:rPr>
          <w:rFonts w:ascii="Meiryo UI" w:eastAsia="Meiryo UI" w:hAnsi="Meiryo UI"/>
        </w:rPr>
      </w:pPr>
      <w:r>
        <w:rPr>
          <w:rFonts w:ascii="Meiryo UI" w:eastAsia="Meiryo UI" w:hAnsi="Meiryo UI" w:hint="eastAsia"/>
        </w:rPr>
        <w:t>ー方式（以下 「ディレイスピーカー方式」 という。）を採用すること。また</w:t>
      </w:r>
      <w:r w:rsidR="000D1422">
        <w:rPr>
          <w:rFonts w:ascii="Meiryo UI" w:eastAsia="Meiryo UI" w:hAnsi="Meiryo UI" w:hint="eastAsia"/>
        </w:rPr>
        <w:t>スピーカー</w:t>
      </w:r>
      <w:r>
        <w:rPr>
          <w:rFonts w:ascii="Meiryo UI" w:eastAsia="Meiryo UI" w:hAnsi="Meiryo UI" w:hint="eastAsia"/>
        </w:rPr>
        <w:t>の詳細な配</w:t>
      </w:r>
    </w:p>
    <w:p w14:paraId="34AAF4C5" w14:textId="23582EAE" w:rsidR="00787DCA" w:rsidRDefault="00787DCA" w:rsidP="00787DCA">
      <w:pPr>
        <w:ind w:firstLineChars="700" w:firstLine="1540"/>
        <w:rPr>
          <w:rFonts w:ascii="Meiryo UI" w:eastAsia="Meiryo UI" w:hAnsi="Meiryo UI"/>
        </w:rPr>
      </w:pPr>
      <w:r>
        <w:rPr>
          <w:rFonts w:ascii="Meiryo UI" w:eastAsia="Meiryo UI" w:hAnsi="Meiryo UI" w:hint="eastAsia"/>
        </w:rPr>
        <w:t>置計画書も添付すること。なお、ディレイスピーカー方式と同様の効果を発揮する音響システム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過去の開催実績など（コンサート会場と住宅地との敷地境界線上の音量測定データがあれば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51CF559" w14:textId="77777777" w:rsidR="00787DCA" w:rsidRDefault="00787DCA" w:rsidP="00787DCA">
      <w:pPr>
        <w:rPr>
          <w:rFonts w:ascii="Meiryo UI" w:eastAsia="Meiryo UI" w:hAnsi="Meiryo UI"/>
        </w:rPr>
      </w:pPr>
      <w:r>
        <w:rPr>
          <w:rFonts w:ascii="Meiryo UI" w:eastAsia="Meiryo UI" w:hAnsi="Meiryo UI" w:hint="eastAsia"/>
        </w:rPr>
        <w:t xml:space="preserve">　　　　　　　5）　前記 「２．使用申し込みの条件」 の　（1）から（9）の条件を証明できる根拠（実績及び</w:t>
      </w:r>
    </w:p>
    <w:p w14:paraId="5305D1D1" w14:textId="52FD4759" w:rsidR="00787DCA" w:rsidRDefault="00787DCA" w:rsidP="00787DCA">
      <w:pPr>
        <w:ind w:firstLineChars="700" w:firstLine="1540"/>
        <w:rPr>
          <w:rFonts w:ascii="Meiryo UI" w:eastAsia="Meiryo UI" w:hAnsi="Meiryo UI"/>
        </w:rPr>
      </w:pPr>
      <w:r>
        <w:rPr>
          <w:rFonts w:ascii="Meiryo UI" w:eastAsia="Meiryo UI" w:hAnsi="Meiryo UI" w:hint="eastAsia"/>
        </w:rPr>
        <w:t>計画書）</w:t>
      </w:r>
    </w:p>
    <w:p w14:paraId="59A71060" w14:textId="792C140E" w:rsidR="00787DCA" w:rsidRDefault="00787DCA"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7EC25851" w:rsidR="00787DCA" w:rsidRDefault="00787DCA" w:rsidP="00787DCA">
      <w:pPr>
        <w:rPr>
          <w:rFonts w:ascii="Meiryo UI" w:eastAsia="Meiryo UI" w:hAnsi="Meiryo UI"/>
        </w:rPr>
      </w:pPr>
      <w:r>
        <w:rPr>
          <w:rFonts w:ascii="Meiryo UI" w:eastAsia="Meiryo UI" w:hAnsi="Meiryo UI" w:hint="eastAsia"/>
        </w:rPr>
        <w:t xml:space="preserve">　　　　　　</w:t>
      </w:r>
      <w:r w:rsidRPr="00190349">
        <w:rPr>
          <w:rFonts w:ascii="Meiryo UI" w:eastAsia="Meiryo UI" w:hAnsi="Meiryo UI" w:hint="eastAsia"/>
        </w:rPr>
        <w:t>令和</w:t>
      </w:r>
      <w:r w:rsidR="00D244EB" w:rsidRPr="00190349">
        <w:rPr>
          <w:rFonts w:ascii="Meiryo UI" w:eastAsia="Meiryo UI" w:hAnsi="Meiryo UI" w:hint="eastAsia"/>
        </w:rPr>
        <w:t xml:space="preserve"> </w:t>
      </w:r>
      <w:r w:rsidR="00733056" w:rsidRPr="00190349">
        <w:rPr>
          <w:rFonts w:ascii="Meiryo UI" w:eastAsia="Meiryo UI" w:hAnsi="Meiryo UI" w:hint="eastAsia"/>
        </w:rPr>
        <w:t>3</w:t>
      </w:r>
      <w:r w:rsidR="00D244EB" w:rsidRPr="00190349">
        <w:rPr>
          <w:rFonts w:ascii="Meiryo UI" w:eastAsia="Meiryo UI" w:hAnsi="Meiryo UI"/>
        </w:rPr>
        <w:t xml:space="preserve"> </w:t>
      </w:r>
      <w:r w:rsidRPr="00190349">
        <w:rPr>
          <w:rFonts w:ascii="Meiryo UI" w:eastAsia="Meiryo UI" w:hAnsi="Meiryo UI" w:hint="eastAsia"/>
        </w:rPr>
        <w:t>年</w:t>
      </w:r>
      <w:r w:rsidR="00D244EB" w:rsidRPr="00190349">
        <w:rPr>
          <w:rFonts w:ascii="Meiryo UI" w:eastAsia="Meiryo UI" w:hAnsi="Meiryo UI" w:hint="eastAsia"/>
        </w:rPr>
        <w:t xml:space="preserve"> 8</w:t>
      </w:r>
      <w:r w:rsidR="00D244EB" w:rsidRPr="00190349">
        <w:rPr>
          <w:rFonts w:ascii="Meiryo UI" w:eastAsia="Meiryo UI" w:hAnsi="Meiryo UI"/>
        </w:rPr>
        <w:t xml:space="preserve"> </w:t>
      </w:r>
      <w:r w:rsidRPr="00190349">
        <w:rPr>
          <w:rFonts w:ascii="Meiryo UI" w:eastAsia="Meiryo UI" w:hAnsi="Meiryo UI" w:hint="eastAsia"/>
        </w:rPr>
        <w:t>月</w:t>
      </w:r>
      <w:r w:rsidR="00D244EB" w:rsidRPr="00190349">
        <w:rPr>
          <w:rFonts w:ascii="Meiryo UI" w:eastAsia="Meiryo UI" w:hAnsi="Meiryo UI" w:hint="eastAsia"/>
        </w:rPr>
        <w:t xml:space="preserve"> </w:t>
      </w:r>
      <w:r w:rsidR="00733056" w:rsidRPr="00190349">
        <w:rPr>
          <w:rFonts w:ascii="Meiryo UI" w:eastAsia="Meiryo UI" w:hAnsi="Meiryo UI" w:hint="eastAsia"/>
        </w:rPr>
        <w:t>20</w:t>
      </w:r>
      <w:r w:rsidR="00D244EB" w:rsidRPr="00190349">
        <w:rPr>
          <w:rFonts w:ascii="Meiryo UI" w:eastAsia="Meiryo UI" w:hAnsi="Meiryo UI"/>
        </w:rPr>
        <w:t xml:space="preserve"> </w:t>
      </w:r>
      <w:r w:rsidR="00733056" w:rsidRPr="00190349">
        <w:rPr>
          <w:rFonts w:ascii="Meiryo UI" w:eastAsia="Meiryo UI" w:hAnsi="Meiryo UI" w:hint="eastAsia"/>
        </w:rPr>
        <w:t>日</w:t>
      </w:r>
      <w:r w:rsidRPr="00190349">
        <w:rPr>
          <w:rFonts w:ascii="Meiryo UI" w:eastAsia="Meiryo UI" w:hAnsi="Meiryo UI" w:hint="eastAsia"/>
        </w:rPr>
        <w:t>（金）　までに必着</w:t>
      </w:r>
    </w:p>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lastRenderedPageBreak/>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9635C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過</w:t>
      </w:r>
      <w:r w:rsidRPr="009635CB">
        <w:rPr>
          <w:rFonts w:ascii="Meiryo UI" w:eastAsia="Meiryo UI" w:hAnsi="Meiryo UI" w:hint="eastAsia"/>
        </w:rPr>
        <w:t>去</w:t>
      </w:r>
      <w:r w:rsidR="00190349" w:rsidRPr="009635CB">
        <w:rPr>
          <w:rFonts w:ascii="Meiryo UI" w:eastAsia="Meiryo UI" w:hAnsi="Meiryo UI" w:hint="eastAsia"/>
        </w:rPr>
        <w:t>5</w:t>
      </w:r>
      <w:r w:rsidRPr="009635CB">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9635CB" w:rsidRDefault="00C82EFB" w:rsidP="00717795">
      <w:pPr>
        <w:ind w:firstLineChars="372" w:firstLine="818"/>
        <w:rPr>
          <w:rFonts w:ascii="Meiryo UI" w:eastAsia="Meiryo UI" w:hAnsi="Meiryo UI"/>
        </w:rPr>
      </w:pPr>
      <w:r w:rsidRPr="009635CB">
        <w:rPr>
          <w:rFonts w:ascii="Meiryo UI" w:eastAsia="Meiryo UI" w:hAnsi="Meiryo UI" w:hint="eastAsia"/>
        </w:rPr>
        <w:t>実績を有していること</w:t>
      </w:r>
    </w:p>
    <w:p w14:paraId="11747A85" w14:textId="568E6BC2" w:rsidR="00787DCA" w:rsidRPr="009635CB" w:rsidRDefault="00C82EFB" w:rsidP="00E50AD3">
      <w:pPr>
        <w:rPr>
          <w:rFonts w:ascii="Meiryo UI" w:eastAsia="Meiryo UI" w:hAnsi="Meiryo UI"/>
        </w:rPr>
      </w:pPr>
      <w:r w:rsidRPr="009635CB">
        <w:rPr>
          <w:rFonts w:ascii="Meiryo UI" w:eastAsia="Meiryo UI" w:hAnsi="Meiryo UI" w:hint="eastAsia"/>
        </w:rPr>
        <w:t xml:space="preserve">　（2）</w:t>
      </w:r>
      <w:r w:rsidR="00717795" w:rsidRPr="009635CB">
        <w:rPr>
          <w:rFonts w:ascii="Meiryo UI" w:eastAsia="Meiryo UI" w:hAnsi="Meiryo UI" w:hint="eastAsia"/>
        </w:rPr>
        <w:t xml:space="preserve"> </w:t>
      </w:r>
      <w:r w:rsidRPr="009635CB">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9635CB">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59C878C6" w:rsidR="008A31B2" w:rsidRDefault="008A31B2"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lastRenderedPageBreak/>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lastRenderedPageBreak/>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6A433E49"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lastRenderedPageBreak/>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lastRenderedPageBreak/>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7CE5C7AE" w14:textId="162A4BC2" w:rsidR="000D1422" w:rsidRDefault="000D1422" w:rsidP="007A2E30">
      <w:pPr>
        <w:rPr>
          <w:rFonts w:ascii="Meiryo UI" w:eastAsia="Meiryo UI" w:hAnsi="Meiryo UI"/>
        </w:rPr>
      </w:pPr>
    </w:p>
    <w:p w14:paraId="6FA91A87" w14:textId="77777777" w:rsidR="000D1422" w:rsidRDefault="000D1422"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lastRenderedPageBreak/>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5E2E0415"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（環境部地域環境室環境保全課）に事前説明を行ってください。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93D0DDF" w14:textId="77777777" w:rsidR="00E924BB" w:rsidRDefault="00E924BB" w:rsidP="00E924BB">
      <w:pPr>
        <w:ind w:firstLineChars="500" w:firstLine="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Pr>
          <w:rFonts w:ascii="Meiryo UI" w:eastAsia="Meiryo UI" w:hAnsi="Meiryo UI" w:hint="eastAsia"/>
        </w:rPr>
        <w:t xml:space="preserve">もみじ川芝生広場 </w:t>
      </w:r>
      <w:r>
        <w:rPr>
          <w:rFonts w:ascii="Meiryo UI" w:eastAsia="Meiryo UI" w:hAnsi="Meiryo UI"/>
        </w:rPr>
        <w:t>92dB</w:t>
      </w:r>
      <w:r>
        <w:rPr>
          <w:rFonts w:ascii="Meiryo UI" w:eastAsia="Meiryo UI" w:hAnsi="Meiryo UI" w:hint="eastAsia"/>
        </w:rPr>
        <w:t>、東の広場　90dB、</w:t>
      </w:r>
    </w:p>
    <w:p w14:paraId="750C1B43" w14:textId="77777777" w:rsidR="00C66AE6" w:rsidRDefault="00E924BB" w:rsidP="00E924BB">
      <w:pPr>
        <w:ind w:firstLineChars="500" w:firstLine="1100"/>
        <w:rPr>
          <w:rFonts w:ascii="Meiryo UI" w:eastAsia="Meiryo UI" w:hAnsi="Meiryo UI"/>
        </w:rPr>
      </w:pPr>
      <w:r>
        <w:rPr>
          <w:rFonts w:ascii="Meiryo UI" w:eastAsia="Meiryo UI" w:hAnsi="Meiryo UI" w:hint="eastAsia"/>
        </w:rPr>
        <w:t>お祭り広場　85dB）。ただし、音響システム計画の工夫等により、万博公園境界線上での騒音基</w:t>
      </w:r>
    </w:p>
    <w:p w14:paraId="2A7E33A2" w14:textId="6089E50C" w:rsidR="000D1422" w:rsidRDefault="00E924BB" w:rsidP="00E924BB">
      <w:pPr>
        <w:ind w:firstLineChars="500" w:firstLine="1100"/>
        <w:rPr>
          <w:rFonts w:ascii="Meiryo UI" w:eastAsia="Meiryo UI" w:hAnsi="Meiryo UI"/>
        </w:rPr>
      </w:pPr>
      <w:r>
        <w:rPr>
          <w:rFonts w:ascii="Meiryo UI" w:eastAsia="Meiryo UI" w:hAnsi="Meiryo UI" w:hint="eastAsia"/>
        </w:rPr>
        <w:t>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p>
    <w:p w14:paraId="30541B63" w14:textId="77777777" w:rsidR="00241362" w:rsidRDefault="00C66AE6" w:rsidP="00E924BB">
      <w:pPr>
        <w:ind w:firstLineChars="500" w:firstLine="1100"/>
        <w:rPr>
          <w:rFonts w:ascii="Meiryo UI" w:eastAsia="Meiryo UI" w:hAnsi="Meiryo UI"/>
        </w:rPr>
      </w:pPr>
      <w:r>
        <w:rPr>
          <w:rFonts w:ascii="Meiryo UI" w:eastAsia="Meiryo UI" w:hAnsi="Meiryo UI" w:hint="eastAsia"/>
        </w:rPr>
        <w:t>が視認できる大型モニターを設置して頂きます。さらに、PA卓が設置されているテントに音量規制確</w:t>
      </w:r>
    </w:p>
    <w:p w14:paraId="2128C0B2" w14:textId="505F2A12" w:rsidR="00E924BB" w:rsidRDefault="00C66AE6" w:rsidP="00E924BB">
      <w:pPr>
        <w:ind w:firstLineChars="500" w:firstLine="1100"/>
        <w:rPr>
          <w:rFonts w:ascii="Meiryo UI" w:eastAsia="Meiryo UI" w:hAnsi="Meiryo UI"/>
        </w:rPr>
      </w:pPr>
      <w:r>
        <w:rPr>
          <w:rFonts w:ascii="Meiryo UI" w:eastAsia="Meiryo UI" w:hAnsi="Meiryo UI" w:hint="eastAsia"/>
        </w:rPr>
        <w:t>認のため、BMP</w:t>
      </w:r>
      <w:r w:rsidR="00241362">
        <w:rPr>
          <w:rFonts w:ascii="Meiryo UI" w:eastAsia="Meiryo UI" w:hAnsi="Meiryo UI" w:hint="eastAsia"/>
        </w:rPr>
        <w:t>スタッフ</w:t>
      </w:r>
      <w:r>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34A025C"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062ACB7D" w14:textId="6DDDDC76" w:rsidR="00C66AE6" w:rsidRDefault="00C66AE6" w:rsidP="00717795">
      <w:pPr>
        <w:rPr>
          <w:rFonts w:ascii="Meiryo UI" w:eastAsia="Meiryo UI" w:hAnsi="Meiryo UI"/>
        </w:rPr>
      </w:pPr>
      <w:r>
        <w:rPr>
          <w:rFonts w:ascii="Meiryo UI" w:eastAsia="Meiryo UI" w:hAnsi="Meiryo UI" w:hint="eastAsia"/>
        </w:rPr>
        <w:t xml:space="preserve">　　　　　⑥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7E296D82" w14:textId="165B1BB3" w:rsidR="00241362" w:rsidRDefault="00241362" w:rsidP="004C249B">
      <w:pPr>
        <w:rPr>
          <w:rFonts w:ascii="Meiryo UI" w:eastAsia="Meiryo UI" w:hAnsi="Meiryo UI"/>
        </w:rPr>
      </w:pPr>
    </w:p>
    <w:p w14:paraId="40426517" w14:textId="4E2CECA3" w:rsidR="00241362" w:rsidRDefault="00241362" w:rsidP="004C249B">
      <w:pPr>
        <w:rPr>
          <w:rFonts w:ascii="Meiryo UI" w:eastAsia="Meiryo UI" w:hAnsi="Meiryo UI"/>
        </w:rPr>
      </w:pPr>
    </w:p>
    <w:p w14:paraId="2C7EF56B" w14:textId="77777777" w:rsidR="00241362" w:rsidRDefault="00241362" w:rsidP="004C249B">
      <w:pPr>
        <w:rPr>
          <w:rFonts w:ascii="Meiryo UI" w:eastAsia="Meiryo UI" w:hAnsi="Meiryo UI"/>
        </w:rPr>
      </w:pPr>
    </w:p>
    <w:p w14:paraId="28B2204D" w14:textId="0D4A0240" w:rsidR="004C249B" w:rsidRDefault="004C249B" w:rsidP="004C249B">
      <w:pPr>
        <w:rPr>
          <w:rFonts w:ascii="Meiryo UI" w:eastAsia="Meiryo UI" w:hAnsi="Meiryo UI"/>
          <w:b/>
          <w:bCs/>
        </w:rPr>
      </w:pPr>
      <w:r>
        <w:rPr>
          <w:rFonts w:ascii="Meiryo UI" w:eastAsia="Meiryo UI" w:hAnsi="Meiryo UI" w:hint="eastAsia"/>
        </w:rPr>
        <w:lastRenderedPageBreak/>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終了後、1ケ月以内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Default="00333B30" w:rsidP="00333B30">
      <w:pPr>
        <w:rPr>
          <w:rFonts w:ascii="Meiryo UI" w:eastAsia="Meiryo UI" w:hAnsi="Meiryo UI"/>
        </w:rPr>
      </w:pPr>
      <w:r>
        <w:rPr>
          <w:rFonts w:ascii="Meiryo UI" w:eastAsia="Meiryo UI" w:hAnsi="Meiryo UI" w:hint="eastAsia"/>
        </w:rPr>
        <w:t xml:space="preserve">　　　　　⑨　万博記念公園の周辺居住地からコンサート音に対しての苦情が発生した場合は、上記⑦ の音量以</w:t>
      </w:r>
    </w:p>
    <w:p w14:paraId="51AB8CA6" w14:textId="60778F63" w:rsidR="00333B30" w:rsidRDefault="00333B30" w:rsidP="00333B30">
      <w:pPr>
        <w:ind w:firstLineChars="500" w:firstLine="1100"/>
        <w:rPr>
          <w:rFonts w:ascii="Meiryo UI" w:eastAsia="Meiryo UI" w:hAnsi="Meiryo UI"/>
        </w:rPr>
      </w:pPr>
      <w:r>
        <w:rPr>
          <w:rFonts w:ascii="Meiryo UI" w:eastAsia="Meiryo UI" w:hAnsi="Meiryo UI" w:hint="eastAsia"/>
        </w:rPr>
        <w:t>内であっても BMP</w:t>
      </w:r>
      <w:r>
        <w:rPr>
          <w:rFonts w:ascii="Meiryo UI" w:eastAsia="Meiryo UI" w:hAnsi="Meiryo UI"/>
        </w:rPr>
        <w:t xml:space="preserve"> </w:t>
      </w:r>
      <w:r>
        <w:rPr>
          <w:rFonts w:ascii="Meiryo UI" w:eastAsia="Meiryo UI" w:hAnsi="Meiryo UI" w:hint="eastAsia"/>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を禁止しています。「万博記念公園内での喫煙に関する同意書」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使用者は、本番3ケ月前 までに、大阪府日本万国博覧会記念公園条例及び施行規則に定める、行為</w:t>
      </w:r>
    </w:p>
    <w:p w14:paraId="28BB3348" w14:textId="627FBCA5"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755E91A3" w14:textId="7E0B25CA" w:rsidR="00333B30" w:rsidRDefault="00333B30" w:rsidP="00333B30">
      <w:pPr>
        <w:rPr>
          <w:rFonts w:ascii="Meiryo UI" w:eastAsia="Meiryo UI" w:hAnsi="Meiryo UI"/>
          <w:b/>
          <w:bCs/>
          <w:u w:val="single"/>
        </w:rPr>
      </w:pPr>
    </w:p>
    <w:p w14:paraId="0CB5C2F4" w14:textId="3404B4D4" w:rsidR="005D6753" w:rsidRDefault="005D6753"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0C600F2F"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Pr="006C5C0E">
          <w:rPr>
            <w:rStyle w:val="a5"/>
            <w:rFonts w:ascii="Meiryo UI" w:eastAsia="Meiryo UI" w:hAnsi="Meiryo UI"/>
            <w:lang w:val="en-US"/>
          </w:rPr>
          <w:t>BDT@expo70-park.jp</w:t>
        </w:r>
      </w:hyperlink>
    </w:p>
    <w:p w14:paraId="17F9CB91" w14:textId="1A27CFA1" w:rsidR="005D6753" w:rsidRDefault="005D6753" w:rsidP="00333B30">
      <w:pPr>
        <w:rPr>
          <w:rFonts w:ascii="Meiryo UI" w:eastAsia="Meiryo UI" w:hAnsi="Meiryo UI"/>
          <w:lang w:val="en-US"/>
        </w:rPr>
      </w:pPr>
    </w:p>
    <w:p w14:paraId="045500F9" w14:textId="4C130DBF" w:rsidR="00241362" w:rsidRDefault="00241362" w:rsidP="00333B30">
      <w:pPr>
        <w:rPr>
          <w:rFonts w:ascii="Meiryo UI" w:eastAsia="Meiryo UI" w:hAnsi="Meiryo UI"/>
          <w:lang w:val="en-US"/>
        </w:rPr>
      </w:pPr>
    </w:p>
    <w:p w14:paraId="1203488F" w14:textId="23034635" w:rsidR="00241362" w:rsidRDefault="00241362" w:rsidP="00333B30">
      <w:pPr>
        <w:rPr>
          <w:rFonts w:ascii="Meiryo UI" w:eastAsia="Meiryo UI" w:hAnsi="Meiryo UI"/>
          <w:lang w:val="en-US"/>
        </w:rPr>
      </w:pPr>
    </w:p>
    <w:p w14:paraId="4FA911D4" w14:textId="241DE329" w:rsidR="00241362" w:rsidRDefault="00241362" w:rsidP="00333B30">
      <w:pPr>
        <w:rPr>
          <w:rFonts w:ascii="Meiryo UI" w:eastAsia="Meiryo UI" w:hAnsi="Meiryo UI"/>
          <w:lang w:val="en-US"/>
        </w:rPr>
      </w:pPr>
    </w:p>
    <w:p w14:paraId="29A05A03" w14:textId="07A9EED3" w:rsidR="00241362" w:rsidRDefault="00241362" w:rsidP="00333B30">
      <w:pPr>
        <w:rPr>
          <w:rFonts w:ascii="Meiryo UI" w:eastAsia="Meiryo UI" w:hAnsi="Meiryo UI"/>
          <w:lang w:val="en-US"/>
        </w:rPr>
      </w:pPr>
    </w:p>
    <w:p w14:paraId="1D3BBDF1" w14:textId="17F27D40" w:rsidR="00241362" w:rsidRDefault="00241362" w:rsidP="00333B30">
      <w:pPr>
        <w:rPr>
          <w:rFonts w:ascii="Meiryo UI" w:eastAsia="Meiryo UI" w:hAnsi="Meiryo UI"/>
          <w:lang w:val="en-US"/>
        </w:rPr>
      </w:pPr>
    </w:p>
    <w:p w14:paraId="4CBBCAA7" w14:textId="5B5A50AB" w:rsidR="00241362" w:rsidRDefault="00241362" w:rsidP="00333B30">
      <w:pPr>
        <w:rPr>
          <w:rFonts w:ascii="Meiryo UI" w:eastAsia="Meiryo UI" w:hAnsi="Meiryo UI"/>
          <w:lang w:val="en-US"/>
        </w:rPr>
      </w:pPr>
    </w:p>
    <w:p w14:paraId="32D58E75" w14:textId="45C6EC48" w:rsidR="00241362" w:rsidRDefault="00241362" w:rsidP="00333B30">
      <w:pPr>
        <w:rPr>
          <w:rFonts w:ascii="Meiryo UI" w:eastAsia="Meiryo UI" w:hAnsi="Meiryo UI"/>
          <w:lang w:val="en-US"/>
        </w:rPr>
      </w:pPr>
    </w:p>
    <w:p w14:paraId="7B634E75" w14:textId="2BC5E993" w:rsidR="00241362" w:rsidRDefault="00241362" w:rsidP="00333B30">
      <w:pPr>
        <w:rPr>
          <w:rFonts w:ascii="Meiryo UI" w:eastAsia="Meiryo UI" w:hAnsi="Meiryo UI"/>
          <w:lang w:val="en-US"/>
        </w:rPr>
      </w:pPr>
    </w:p>
    <w:p w14:paraId="629E64AC" w14:textId="71890421" w:rsidR="00241362" w:rsidRDefault="00241362" w:rsidP="00333B30">
      <w:pPr>
        <w:rPr>
          <w:rFonts w:ascii="Meiryo UI" w:eastAsia="Meiryo UI" w:hAnsi="Meiryo UI"/>
          <w:lang w:val="en-US"/>
        </w:rPr>
      </w:pPr>
    </w:p>
    <w:p w14:paraId="30706A8A" w14:textId="63B3F00B" w:rsidR="00241362" w:rsidRDefault="00241362" w:rsidP="00333B30">
      <w:pPr>
        <w:rPr>
          <w:rFonts w:ascii="Meiryo UI" w:eastAsia="Meiryo UI" w:hAnsi="Meiryo UI"/>
          <w:lang w:val="en-US"/>
        </w:rPr>
      </w:pPr>
    </w:p>
    <w:p w14:paraId="090CD3E1" w14:textId="4C291835" w:rsidR="00241362" w:rsidRDefault="00241362" w:rsidP="00333B30">
      <w:pPr>
        <w:rPr>
          <w:rFonts w:ascii="Meiryo UI" w:eastAsia="Meiryo UI" w:hAnsi="Meiryo UI"/>
          <w:lang w:val="en-US"/>
        </w:rPr>
      </w:pPr>
    </w:p>
    <w:p w14:paraId="5F928F4E" w14:textId="14908C50" w:rsidR="00241362" w:rsidRDefault="00241362" w:rsidP="00333B30">
      <w:pPr>
        <w:rPr>
          <w:rFonts w:ascii="Meiryo UI" w:eastAsia="Meiryo UI" w:hAnsi="Meiryo UI"/>
          <w:lang w:val="en-US"/>
        </w:rPr>
      </w:pPr>
    </w:p>
    <w:p w14:paraId="08639EE6" w14:textId="70D39C1E" w:rsidR="00241362" w:rsidRDefault="00241362" w:rsidP="00333B30">
      <w:pPr>
        <w:rPr>
          <w:rFonts w:ascii="Meiryo UI" w:eastAsia="Meiryo UI" w:hAnsi="Meiryo UI"/>
          <w:lang w:val="en-US"/>
        </w:rPr>
      </w:pPr>
    </w:p>
    <w:p w14:paraId="01191E71" w14:textId="3BB18C20" w:rsidR="00241362" w:rsidRDefault="00241362" w:rsidP="00333B30">
      <w:pPr>
        <w:rPr>
          <w:rFonts w:ascii="Meiryo UI" w:eastAsia="Meiryo UI" w:hAnsi="Meiryo UI"/>
          <w:lang w:val="en-US"/>
        </w:rPr>
      </w:pPr>
    </w:p>
    <w:p w14:paraId="25596E83" w14:textId="72F15015" w:rsidR="00241362" w:rsidRDefault="00241362" w:rsidP="00333B30">
      <w:pPr>
        <w:rPr>
          <w:rFonts w:ascii="Meiryo UI" w:eastAsia="Meiryo UI" w:hAnsi="Meiryo UI"/>
          <w:lang w:val="en-US"/>
        </w:rPr>
      </w:pPr>
    </w:p>
    <w:p w14:paraId="2E9A342F" w14:textId="6CD0C0F8" w:rsidR="00241362" w:rsidRDefault="00241362" w:rsidP="00333B30">
      <w:pPr>
        <w:rPr>
          <w:rFonts w:ascii="Meiryo UI" w:eastAsia="Meiryo UI" w:hAnsi="Meiryo UI"/>
          <w:lang w:val="en-US"/>
        </w:rPr>
      </w:pPr>
    </w:p>
    <w:p w14:paraId="1F87D864" w14:textId="39853631" w:rsidR="00241362" w:rsidRDefault="00241362" w:rsidP="00333B30">
      <w:pPr>
        <w:rPr>
          <w:rFonts w:ascii="Meiryo UI" w:eastAsia="Meiryo UI" w:hAnsi="Meiryo UI"/>
          <w:lang w:val="en-US"/>
        </w:rPr>
      </w:pPr>
    </w:p>
    <w:p w14:paraId="467CC2AD" w14:textId="3B454EA0" w:rsidR="00241362" w:rsidRDefault="00241362" w:rsidP="00333B30">
      <w:pPr>
        <w:rPr>
          <w:rFonts w:ascii="Meiryo UI" w:eastAsia="Meiryo UI" w:hAnsi="Meiryo UI"/>
          <w:lang w:val="en-US"/>
        </w:rPr>
      </w:pPr>
    </w:p>
    <w:p w14:paraId="6CE6198D" w14:textId="526F36B9" w:rsidR="00241362" w:rsidRDefault="00241362" w:rsidP="00333B30">
      <w:pPr>
        <w:rPr>
          <w:rFonts w:ascii="Meiryo UI" w:eastAsia="Meiryo UI" w:hAnsi="Meiryo UI"/>
          <w:lang w:val="en-US"/>
        </w:rPr>
      </w:pPr>
    </w:p>
    <w:p w14:paraId="0F9344D5" w14:textId="1FC448E4" w:rsidR="00241362" w:rsidRDefault="00241362" w:rsidP="00333B30">
      <w:pPr>
        <w:rPr>
          <w:rFonts w:ascii="Meiryo UI" w:eastAsia="Meiryo UI" w:hAnsi="Meiryo UI"/>
          <w:lang w:val="en-US"/>
        </w:rPr>
      </w:pPr>
    </w:p>
    <w:p w14:paraId="482D1E6E" w14:textId="05F5465E" w:rsidR="00241362" w:rsidRDefault="00241362" w:rsidP="00333B30">
      <w:pPr>
        <w:rPr>
          <w:rFonts w:ascii="Meiryo UI" w:eastAsia="Meiryo UI" w:hAnsi="Meiryo UI"/>
          <w:lang w:val="en-US"/>
        </w:rPr>
      </w:pPr>
    </w:p>
    <w:p w14:paraId="2D9946E9" w14:textId="6C422C69" w:rsidR="00241362" w:rsidRDefault="00241362" w:rsidP="00333B30">
      <w:pPr>
        <w:rPr>
          <w:rFonts w:ascii="Meiryo UI" w:eastAsia="Meiryo UI" w:hAnsi="Meiryo UI"/>
          <w:lang w:val="en-US"/>
        </w:rPr>
      </w:pPr>
    </w:p>
    <w:p w14:paraId="41AEBB32" w14:textId="67503B2A" w:rsidR="00241362" w:rsidRDefault="00241362" w:rsidP="00333B30">
      <w:pPr>
        <w:rPr>
          <w:rFonts w:ascii="Meiryo UI" w:eastAsia="Meiryo UI" w:hAnsi="Meiryo UI"/>
          <w:lang w:val="en-US"/>
        </w:rPr>
      </w:pPr>
    </w:p>
    <w:p w14:paraId="0BFA9779" w14:textId="2791AEF0" w:rsidR="00241362" w:rsidRDefault="00241362" w:rsidP="00333B30">
      <w:pPr>
        <w:rPr>
          <w:rFonts w:ascii="Meiryo UI" w:eastAsia="Meiryo UI" w:hAnsi="Meiryo UI"/>
          <w:lang w:val="en-US"/>
        </w:rPr>
      </w:pPr>
    </w:p>
    <w:p w14:paraId="1AF0E696" w14:textId="26CAC137" w:rsidR="00241362" w:rsidRDefault="00241362" w:rsidP="00333B30">
      <w:pPr>
        <w:rPr>
          <w:rFonts w:ascii="Meiryo UI" w:eastAsia="Meiryo UI" w:hAnsi="Meiryo UI"/>
          <w:lang w:val="en-US"/>
        </w:rPr>
      </w:pPr>
    </w:p>
    <w:p w14:paraId="4B6321B6" w14:textId="35112EF1" w:rsidR="00241362" w:rsidRDefault="00241362" w:rsidP="00333B30">
      <w:pPr>
        <w:rPr>
          <w:rFonts w:ascii="Meiryo UI" w:eastAsia="Meiryo UI" w:hAnsi="Meiryo UI"/>
          <w:lang w:val="en-US"/>
        </w:rPr>
      </w:pPr>
    </w:p>
    <w:p w14:paraId="6F4295A3" w14:textId="34EB8DD4" w:rsidR="00241362" w:rsidRDefault="00241362" w:rsidP="00333B30">
      <w:pPr>
        <w:rPr>
          <w:rFonts w:ascii="Meiryo UI" w:eastAsia="Meiryo UI" w:hAnsi="Meiryo UI"/>
          <w:lang w:val="en-US"/>
        </w:rPr>
      </w:pPr>
    </w:p>
    <w:p w14:paraId="4BACCBDE" w14:textId="3F15D2EC" w:rsidR="00190349" w:rsidRDefault="00190349" w:rsidP="00333B30">
      <w:pPr>
        <w:rPr>
          <w:rFonts w:ascii="Meiryo UI" w:eastAsia="Meiryo UI" w:hAnsi="Meiryo UI"/>
          <w:lang w:val="en-US"/>
        </w:rPr>
      </w:pPr>
    </w:p>
    <w:p w14:paraId="43498851" w14:textId="77777777" w:rsidR="00190349" w:rsidRDefault="00190349" w:rsidP="00333B30">
      <w:pPr>
        <w:rPr>
          <w:rFonts w:ascii="Meiryo UI" w:eastAsia="Meiryo UI" w:hAnsi="Meiryo UI"/>
          <w:lang w:val="en-US"/>
        </w:rPr>
      </w:pPr>
    </w:p>
    <w:p w14:paraId="2F9C6520" w14:textId="1DE04E26" w:rsidR="00241362" w:rsidRDefault="00241362" w:rsidP="00333B30">
      <w:pPr>
        <w:rPr>
          <w:rFonts w:ascii="Meiryo UI" w:eastAsia="Meiryo UI" w:hAnsi="Meiryo UI"/>
          <w:lang w:val="en-US"/>
        </w:rPr>
      </w:pPr>
    </w:p>
    <w:p w14:paraId="4122D342" w14:textId="700F6171" w:rsidR="00241362" w:rsidRDefault="00241362"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lastRenderedPageBreak/>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2D936D95" w:rsidR="00764441" w:rsidRPr="005923CD"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令和4年（</w:t>
      </w:r>
      <w:r w:rsidR="008C2790">
        <w:rPr>
          <w:rFonts w:ascii="Meiryo UI" w:eastAsia="Meiryo UI" w:hAnsi="Meiryo UI" w:hint="eastAsia"/>
          <w:b/>
          <w:bCs/>
          <w:sz w:val="24"/>
          <w:szCs w:val="24"/>
          <w:lang w:val="en-US"/>
        </w:rPr>
        <w:t>7</w:t>
      </w:r>
      <w:r w:rsidRPr="005923CD">
        <w:rPr>
          <w:rFonts w:ascii="Meiryo UI" w:eastAsia="Meiryo UI" w:hAnsi="Meiryo UI" w:hint="eastAsia"/>
          <w:b/>
          <w:bCs/>
          <w:sz w:val="24"/>
          <w:szCs w:val="24"/>
          <w:lang w:val="en-US"/>
        </w:rPr>
        <w:t>月-</w:t>
      </w:r>
      <w:r w:rsidR="008C2790">
        <w:rPr>
          <w:rFonts w:ascii="Meiryo UI" w:eastAsia="Meiryo UI" w:hAnsi="Meiryo UI" w:hint="eastAsia"/>
          <w:b/>
          <w:bCs/>
          <w:sz w:val="24"/>
          <w:szCs w:val="24"/>
          <w:lang w:val="en-US"/>
        </w:rPr>
        <w:t>9</w:t>
      </w:r>
      <w:r w:rsidRPr="005923CD">
        <w:rPr>
          <w:rFonts w:ascii="Meiryo UI" w:eastAsia="Meiryo UI" w:hAnsi="Meiryo UI" w:hint="eastAsia"/>
          <w:b/>
          <w:bCs/>
          <w:sz w:val="24"/>
          <w:szCs w:val="24"/>
          <w:lang w:val="en-US"/>
        </w:rPr>
        <w:t xml:space="preserve">月）度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764441" w14:paraId="15DF758F" w14:textId="77777777" w:rsidTr="00764441">
        <w:trPr>
          <w:trHeight w:hRule="exact" w:val="454"/>
        </w:trPr>
        <w:tc>
          <w:tcPr>
            <w:tcW w:w="9723"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400823">
        <w:tc>
          <w:tcPr>
            <w:tcW w:w="2263"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460"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9635CB" w14:paraId="186C099F" w14:textId="77777777" w:rsidTr="00400823">
        <w:trPr>
          <w:trHeight w:val="736"/>
        </w:trPr>
        <w:tc>
          <w:tcPr>
            <w:tcW w:w="2263"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400823">
        <w:tc>
          <w:tcPr>
            <w:tcW w:w="2263"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764441">
        <w:trPr>
          <w:trHeight w:hRule="exact" w:val="454"/>
        </w:trPr>
        <w:tc>
          <w:tcPr>
            <w:tcW w:w="9723"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400823">
        <w:trPr>
          <w:trHeight w:hRule="exact" w:val="340"/>
        </w:trPr>
        <w:tc>
          <w:tcPr>
            <w:tcW w:w="2263"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400823">
        <w:trPr>
          <w:trHeight w:hRule="exact" w:val="567"/>
        </w:trPr>
        <w:tc>
          <w:tcPr>
            <w:tcW w:w="2263"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400823">
        <w:trPr>
          <w:trHeight w:hRule="exact" w:val="567"/>
        </w:trPr>
        <w:tc>
          <w:tcPr>
            <w:tcW w:w="2263"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400823">
        <w:trPr>
          <w:trHeight w:hRule="exact" w:val="567"/>
        </w:trPr>
        <w:tc>
          <w:tcPr>
            <w:tcW w:w="2263"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400823">
        <w:tc>
          <w:tcPr>
            <w:tcW w:w="2263"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400823">
        <w:trPr>
          <w:trHeight w:hRule="exact" w:val="567"/>
        </w:trPr>
        <w:tc>
          <w:tcPr>
            <w:tcW w:w="2263"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460"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400823">
        <w:trPr>
          <w:trHeight w:hRule="exact" w:val="567"/>
        </w:trPr>
        <w:tc>
          <w:tcPr>
            <w:tcW w:w="2263"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764441">
        <w:trPr>
          <w:trHeight w:hRule="exact" w:val="454"/>
        </w:trPr>
        <w:tc>
          <w:tcPr>
            <w:tcW w:w="9723"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400823">
        <w:trPr>
          <w:trHeight w:hRule="exact" w:val="567"/>
        </w:trPr>
        <w:tc>
          <w:tcPr>
            <w:tcW w:w="2263"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0EA4FBE0" w14:textId="77777777" w:rsidR="00764441" w:rsidRDefault="00764441" w:rsidP="00400823">
            <w:pPr>
              <w:rPr>
                <w:rFonts w:ascii="Meiryo UI" w:eastAsia="Meiryo UI" w:hAnsi="Meiryo UI"/>
                <w:lang w:val="en-US"/>
              </w:rPr>
            </w:pPr>
          </w:p>
        </w:tc>
      </w:tr>
      <w:tr w:rsidR="00764441" w:rsidRPr="009635CB" w14:paraId="5A3A39C5" w14:textId="77777777" w:rsidTr="00400823">
        <w:trPr>
          <w:trHeight w:hRule="exact" w:val="567"/>
        </w:trPr>
        <w:tc>
          <w:tcPr>
            <w:tcW w:w="2263"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400823">
        <w:tc>
          <w:tcPr>
            <w:tcW w:w="2263" w:type="dxa"/>
            <w:shd w:val="clear" w:color="auto" w:fill="auto"/>
            <w:vAlign w:val="center"/>
          </w:tcPr>
          <w:p w14:paraId="06C71B4D" w14:textId="75FA04FB"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過去２年間の万博記念公園の使用実績</w:t>
            </w:r>
          </w:p>
        </w:tc>
        <w:tc>
          <w:tcPr>
            <w:tcW w:w="7460"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400823">
        <w:trPr>
          <w:trHeight w:hRule="exact" w:val="907"/>
        </w:trPr>
        <w:tc>
          <w:tcPr>
            <w:tcW w:w="9723"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400823">
        <w:trPr>
          <w:trHeight w:hRule="exact" w:val="567"/>
        </w:trPr>
        <w:tc>
          <w:tcPr>
            <w:tcW w:w="2263"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400823">
        <w:trPr>
          <w:trHeight w:hRule="exact" w:val="567"/>
        </w:trPr>
        <w:tc>
          <w:tcPr>
            <w:tcW w:w="2263"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400823">
        <w:trPr>
          <w:trHeight w:hRule="exact" w:val="567"/>
        </w:trPr>
        <w:tc>
          <w:tcPr>
            <w:tcW w:w="2263" w:type="dxa"/>
            <w:vAlign w:val="center"/>
          </w:tcPr>
          <w:p w14:paraId="525998BF" w14:textId="77777777" w:rsidR="00764441" w:rsidRDefault="00764441" w:rsidP="00400823">
            <w:pPr>
              <w:rPr>
                <w:rFonts w:ascii="Meiryo UI" w:eastAsia="Meiryo UI" w:hAnsi="Meiryo UI"/>
                <w:lang w:val="en-US"/>
              </w:rPr>
            </w:pPr>
            <w:r>
              <w:rPr>
                <w:rFonts w:ascii="Meiryo UI" w:eastAsia="Meiryo UI" w:hAnsi="Meiryo UI" w:hint="eastAsia"/>
                <w:lang w:val="en-US"/>
              </w:rPr>
              <w:t>第2希望日</w:t>
            </w:r>
          </w:p>
        </w:tc>
        <w:tc>
          <w:tcPr>
            <w:tcW w:w="7460" w:type="dxa"/>
            <w:vAlign w:val="center"/>
          </w:tcPr>
          <w:p w14:paraId="5245AF21" w14:textId="77777777" w:rsidR="00764441" w:rsidRDefault="00764441" w:rsidP="00400823">
            <w:pPr>
              <w:rPr>
                <w:rFonts w:ascii="Meiryo UI" w:eastAsia="Meiryo UI" w:hAnsi="Meiryo UI"/>
                <w:lang w:val="en-US"/>
              </w:rPr>
            </w:pPr>
          </w:p>
        </w:tc>
      </w:tr>
    </w:tbl>
    <w:p w14:paraId="149441F0" w14:textId="77777777" w:rsidR="00764441" w:rsidRPr="005D6753" w:rsidRDefault="00764441" w:rsidP="004C249B">
      <w:pPr>
        <w:rPr>
          <w:rFonts w:ascii="Meiryo UI" w:eastAsia="Meiryo UI" w:hAnsi="Meiryo UI"/>
          <w:b/>
          <w:bCs/>
          <w:u w:val="single"/>
          <w:lang w:val="en-US"/>
        </w:rPr>
      </w:pPr>
    </w:p>
    <w:sectPr w:rsidR="00764441" w:rsidRPr="005D6753" w:rsidSect="001E2D87">
      <w:footerReference w:type="default" r:id="rId10"/>
      <w:pgSz w:w="11910" w:h="16840"/>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8CAF" w14:textId="77777777" w:rsidR="00072823" w:rsidRDefault="00072823">
      <w:r>
        <w:separator/>
      </w:r>
    </w:p>
  </w:endnote>
  <w:endnote w:type="continuationSeparator" w:id="0">
    <w:p w14:paraId="65B96807" w14:textId="77777777" w:rsidR="00072823" w:rsidRDefault="0007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EndPr/>
    <w:sdtContent>
      <w:p w14:paraId="6BAF042B" w14:textId="12BC9D44" w:rsidR="00D4102E" w:rsidRDefault="00D4102E">
        <w:pPr>
          <w:pStyle w:val="a8"/>
          <w:jc w:val="center"/>
        </w:pPr>
        <w:r>
          <w:fldChar w:fldCharType="begin"/>
        </w:r>
        <w:r>
          <w:instrText>PAGE   \* MERGEFORMAT</w:instrText>
        </w:r>
        <w:r>
          <w:fldChar w:fldCharType="separate"/>
        </w:r>
        <w:r>
          <w:t>2</w:t>
        </w:r>
        <w:r>
          <w:fldChar w:fldCharType="end"/>
        </w:r>
      </w:p>
    </w:sdtContent>
  </w:sdt>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4343" w14:textId="77777777" w:rsidR="00072823" w:rsidRDefault="00072823">
      <w:r>
        <w:separator/>
      </w:r>
    </w:p>
  </w:footnote>
  <w:footnote w:type="continuationSeparator" w:id="0">
    <w:p w14:paraId="0C1A7AA8" w14:textId="77777777" w:rsidR="00072823" w:rsidRDefault="0007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2"/>
  </w:num>
  <w:num w:numId="4">
    <w:abstractNumId w:val="11"/>
  </w:num>
  <w:num w:numId="5">
    <w:abstractNumId w:val="15"/>
  </w:num>
  <w:num w:numId="6">
    <w:abstractNumId w:val="9"/>
  </w:num>
  <w:num w:numId="7">
    <w:abstractNumId w:val="8"/>
  </w:num>
  <w:num w:numId="8">
    <w:abstractNumId w:val="14"/>
  </w:num>
  <w:num w:numId="9">
    <w:abstractNumId w:val="4"/>
  </w:num>
  <w:num w:numId="10">
    <w:abstractNumId w:val="1"/>
  </w:num>
  <w:num w:numId="11">
    <w:abstractNumId w:val="7"/>
  </w:num>
  <w:num w:numId="12">
    <w:abstractNumId w:val="18"/>
  </w:num>
  <w:num w:numId="13">
    <w:abstractNumId w:val="13"/>
  </w:num>
  <w:num w:numId="14">
    <w:abstractNumId w:val="16"/>
  </w:num>
  <w:num w:numId="15">
    <w:abstractNumId w:val="17"/>
  </w:num>
  <w:num w:numId="16">
    <w:abstractNumId w:val="2"/>
  </w:num>
  <w:num w:numId="17">
    <w:abstractNumId w:val="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6499"/>
    <w:rsid w:val="00022BC2"/>
    <w:rsid w:val="00032051"/>
    <w:rsid w:val="00032EEE"/>
    <w:rsid w:val="00055F5F"/>
    <w:rsid w:val="00072823"/>
    <w:rsid w:val="00072DC3"/>
    <w:rsid w:val="00074BE9"/>
    <w:rsid w:val="000848FC"/>
    <w:rsid w:val="00092EC1"/>
    <w:rsid w:val="000935FA"/>
    <w:rsid w:val="000961CA"/>
    <w:rsid w:val="000B0041"/>
    <w:rsid w:val="000B4167"/>
    <w:rsid w:val="000C2D33"/>
    <w:rsid w:val="000D1422"/>
    <w:rsid w:val="000E16C8"/>
    <w:rsid w:val="00110786"/>
    <w:rsid w:val="00125192"/>
    <w:rsid w:val="00135351"/>
    <w:rsid w:val="0014017B"/>
    <w:rsid w:val="00140FF7"/>
    <w:rsid w:val="001432C2"/>
    <w:rsid w:val="001479F4"/>
    <w:rsid w:val="00165E17"/>
    <w:rsid w:val="00167D0A"/>
    <w:rsid w:val="0017263A"/>
    <w:rsid w:val="00187EF0"/>
    <w:rsid w:val="00190349"/>
    <w:rsid w:val="00195037"/>
    <w:rsid w:val="00195740"/>
    <w:rsid w:val="00195DFA"/>
    <w:rsid w:val="001A22B9"/>
    <w:rsid w:val="001C279B"/>
    <w:rsid w:val="001E2D87"/>
    <w:rsid w:val="001E47B9"/>
    <w:rsid w:val="001F1513"/>
    <w:rsid w:val="00201CEC"/>
    <w:rsid w:val="0020403B"/>
    <w:rsid w:val="00205FCF"/>
    <w:rsid w:val="002108F5"/>
    <w:rsid w:val="00215717"/>
    <w:rsid w:val="002220F0"/>
    <w:rsid w:val="00241362"/>
    <w:rsid w:val="00285E40"/>
    <w:rsid w:val="002934C3"/>
    <w:rsid w:val="00294A38"/>
    <w:rsid w:val="002B5798"/>
    <w:rsid w:val="002C06DB"/>
    <w:rsid w:val="002C18F1"/>
    <w:rsid w:val="002C34B1"/>
    <w:rsid w:val="002D06A1"/>
    <w:rsid w:val="002D24B8"/>
    <w:rsid w:val="002D75A1"/>
    <w:rsid w:val="002E11C4"/>
    <w:rsid w:val="002E73B1"/>
    <w:rsid w:val="002E7734"/>
    <w:rsid w:val="002F2925"/>
    <w:rsid w:val="00306E06"/>
    <w:rsid w:val="0031639B"/>
    <w:rsid w:val="00316A72"/>
    <w:rsid w:val="0032093D"/>
    <w:rsid w:val="003224E3"/>
    <w:rsid w:val="00332B07"/>
    <w:rsid w:val="00333B30"/>
    <w:rsid w:val="00333B96"/>
    <w:rsid w:val="00335053"/>
    <w:rsid w:val="00337855"/>
    <w:rsid w:val="003654A1"/>
    <w:rsid w:val="0037618A"/>
    <w:rsid w:val="003864B7"/>
    <w:rsid w:val="0039175B"/>
    <w:rsid w:val="00392D82"/>
    <w:rsid w:val="00396599"/>
    <w:rsid w:val="003A0558"/>
    <w:rsid w:val="003B2495"/>
    <w:rsid w:val="003B2E71"/>
    <w:rsid w:val="003C53CB"/>
    <w:rsid w:val="003C6B40"/>
    <w:rsid w:val="003E2A1E"/>
    <w:rsid w:val="003E7E6F"/>
    <w:rsid w:val="003F2FAA"/>
    <w:rsid w:val="004011FF"/>
    <w:rsid w:val="004016B1"/>
    <w:rsid w:val="0040305D"/>
    <w:rsid w:val="004048FB"/>
    <w:rsid w:val="0041011F"/>
    <w:rsid w:val="00427667"/>
    <w:rsid w:val="00427E2B"/>
    <w:rsid w:val="004328B7"/>
    <w:rsid w:val="0043311D"/>
    <w:rsid w:val="00433480"/>
    <w:rsid w:val="0044599E"/>
    <w:rsid w:val="00456F30"/>
    <w:rsid w:val="00461D21"/>
    <w:rsid w:val="004628BE"/>
    <w:rsid w:val="004629FF"/>
    <w:rsid w:val="00466043"/>
    <w:rsid w:val="0048369B"/>
    <w:rsid w:val="004936D7"/>
    <w:rsid w:val="004A64EE"/>
    <w:rsid w:val="004B27E1"/>
    <w:rsid w:val="004B6F52"/>
    <w:rsid w:val="004C249B"/>
    <w:rsid w:val="004D0495"/>
    <w:rsid w:val="004D2830"/>
    <w:rsid w:val="004D4ED7"/>
    <w:rsid w:val="004D508B"/>
    <w:rsid w:val="004E3A0B"/>
    <w:rsid w:val="004F38CD"/>
    <w:rsid w:val="00501E44"/>
    <w:rsid w:val="00511B5A"/>
    <w:rsid w:val="00522607"/>
    <w:rsid w:val="00522FDE"/>
    <w:rsid w:val="00523FCA"/>
    <w:rsid w:val="00545BD5"/>
    <w:rsid w:val="00557C8B"/>
    <w:rsid w:val="00560280"/>
    <w:rsid w:val="005718CD"/>
    <w:rsid w:val="005859F9"/>
    <w:rsid w:val="00590C85"/>
    <w:rsid w:val="005923CD"/>
    <w:rsid w:val="005B549B"/>
    <w:rsid w:val="005B5517"/>
    <w:rsid w:val="005B70E5"/>
    <w:rsid w:val="005C44AB"/>
    <w:rsid w:val="005D4580"/>
    <w:rsid w:val="005D6753"/>
    <w:rsid w:val="005E4348"/>
    <w:rsid w:val="005F0BB0"/>
    <w:rsid w:val="00601162"/>
    <w:rsid w:val="006139B6"/>
    <w:rsid w:val="00620AF4"/>
    <w:rsid w:val="00635341"/>
    <w:rsid w:val="00640AFE"/>
    <w:rsid w:val="00640C97"/>
    <w:rsid w:val="00643C2B"/>
    <w:rsid w:val="0064477B"/>
    <w:rsid w:val="006451C0"/>
    <w:rsid w:val="0065068C"/>
    <w:rsid w:val="00684B61"/>
    <w:rsid w:val="00687E3C"/>
    <w:rsid w:val="006A7FBE"/>
    <w:rsid w:val="006B519E"/>
    <w:rsid w:val="006C7256"/>
    <w:rsid w:val="006E010A"/>
    <w:rsid w:val="006E7A36"/>
    <w:rsid w:val="006F0835"/>
    <w:rsid w:val="007033C2"/>
    <w:rsid w:val="007064C5"/>
    <w:rsid w:val="00717795"/>
    <w:rsid w:val="00733056"/>
    <w:rsid w:val="00734694"/>
    <w:rsid w:val="00764441"/>
    <w:rsid w:val="00766C0B"/>
    <w:rsid w:val="00770DA1"/>
    <w:rsid w:val="007856E6"/>
    <w:rsid w:val="00787DCA"/>
    <w:rsid w:val="00796FC7"/>
    <w:rsid w:val="007A2E30"/>
    <w:rsid w:val="007D0BAE"/>
    <w:rsid w:val="007D33C6"/>
    <w:rsid w:val="008024D3"/>
    <w:rsid w:val="00814B84"/>
    <w:rsid w:val="00826B0C"/>
    <w:rsid w:val="0083382D"/>
    <w:rsid w:val="00843A84"/>
    <w:rsid w:val="00860C4B"/>
    <w:rsid w:val="008610CC"/>
    <w:rsid w:val="00863D37"/>
    <w:rsid w:val="008753DA"/>
    <w:rsid w:val="0089034B"/>
    <w:rsid w:val="00890774"/>
    <w:rsid w:val="008A31B2"/>
    <w:rsid w:val="008C2790"/>
    <w:rsid w:val="008E0F10"/>
    <w:rsid w:val="008F21C6"/>
    <w:rsid w:val="008F3AB4"/>
    <w:rsid w:val="009033FE"/>
    <w:rsid w:val="0091683D"/>
    <w:rsid w:val="0093457A"/>
    <w:rsid w:val="00942AF7"/>
    <w:rsid w:val="00947B75"/>
    <w:rsid w:val="00953088"/>
    <w:rsid w:val="00960654"/>
    <w:rsid w:val="00961E51"/>
    <w:rsid w:val="009635CB"/>
    <w:rsid w:val="0096536A"/>
    <w:rsid w:val="0096588B"/>
    <w:rsid w:val="009728F5"/>
    <w:rsid w:val="00975850"/>
    <w:rsid w:val="00975DB9"/>
    <w:rsid w:val="00984FB7"/>
    <w:rsid w:val="00987048"/>
    <w:rsid w:val="00987907"/>
    <w:rsid w:val="009B015D"/>
    <w:rsid w:val="009C7B85"/>
    <w:rsid w:val="009D79C6"/>
    <w:rsid w:val="00A20896"/>
    <w:rsid w:val="00A27F2B"/>
    <w:rsid w:val="00A33052"/>
    <w:rsid w:val="00A370A4"/>
    <w:rsid w:val="00A40578"/>
    <w:rsid w:val="00A46238"/>
    <w:rsid w:val="00A46F30"/>
    <w:rsid w:val="00A746FD"/>
    <w:rsid w:val="00A80B9C"/>
    <w:rsid w:val="00A80D3C"/>
    <w:rsid w:val="00AB5D98"/>
    <w:rsid w:val="00AC0646"/>
    <w:rsid w:val="00AC231E"/>
    <w:rsid w:val="00AC4E9C"/>
    <w:rsid w:val="00AC65B7"/>
    <w:rsid w:val="00AD1883"/>
    <w:rsid w:val="00AD6A6F"/>
    <w:rsid w:val="00AE5E54"/>
    <w:rsid w:val="00AE6098"/>
    <w:rsid w:val="00B15B48"/>
    <w:rsid w:val="00B209BB"/>
    <w:rsid w:val="00B24272"/>
    <w:rsid w:val="00B24E0F"/>
    <w:rsid w:val="00B30A04"/>
    <w:rsid w:val="00B33544"/>
    <w:rsid w:val="00B45617"/>
    <w:rsid w:val="00B45B10"/>
    <w:rsid w:val="00B756E6"/>
    <w:rsid w:val="00B923AB"/>
    <w:rsid w:val="00B96A9A"/>
    <w:rsid w:val="00BA4897"/>
    <w:rsid w:val="00BD5863"/>
    <w:rsid w:val="00BF629F"/>
    <w:rsid w:val="00C032FF"/>
    <w:rsid w:val="00C049B2"/>
    <w:rsid w:val="00C11362"/>
    <w:rsid w:val="00C25B09"/>
    <w:rsid w:val="00C26308"/>
    <w:rsid w:val="00C32CA1"/>
    <w:rsid w:val="00C424BD"/>
    <w:rsid w:val="00C4459D"/>
    <w:rsid w:val="00C54850"/>
    <w:rsid w:val="00C5503C"/>
    <w:rsid w:val="00C66AE6"/>
    <w:rsid w:val="00C82EFB"/>
    <w:rsid w:val="00C84163"/>
    <w:rsid w:val="00C8682A"/>
    <w:rsid w:val="00C93C75"/>
    <w:rsid w:val="00C9588F"/>
    <w:rsid w:val="00CB77E5"/>
    <w:rsid w:val="00CC4374"/>
    <w:rsid w:val="00CD321F"/>
    <w:rsid w:val="00CD7D80"/>
    <w:rsid w:val="00CF226C"/>
    <w:rsid w:val="00D21DD0"/>
    <w:rsid w:val="00D21F1D"/>
    <w:rsid w:val="00D244EB"/>
    <w:rsid w:val="00D252FE"/>
    <w:rsid w:val="00D34543"/>
    <w:rsid w:val="00D374C7"/>
    <w:rsid w:val="00D4102E"/>
    <w:rsid w:val="00D43AA8"/>
    <w:rsid w:val="00D56A19"/>
    <w:rsid w:val="00D8490A"/>
    <w:rsid w:val="00D876FE"/>
    <w:rsid w:val="00D9539A"/>
    <w:rsid w:val="00DA5076"/>
    <w:rsid w:val="00DC1669"/>
    <w:rsid w:val="00DD4888"/>
    <w:rsid w:val="00DE7AD7"/>
    <w:rsid w:val="00DF0C76"/>
    <w:rsid w:val="00E0781C"/>
    <w:rsid w:val="00E124B9"/>
    <w:rsid w:val="00E2014E"/>
    <w:rsid w:val="00E20CB2"/>
    <w:rsid w:val="00E21007"/>
    <w:rsid w:val="00E370C0"/>
    <w:rsid w:val="00E44E15"/>
    <w:rsid w:val="00E46397"/>
    <w:rsid w:val="00E50AD3"/>
    <w:rsid w:val="00E71BEE"/>
    <w:rsid w:val="00E83D30"/>
    <w:rsid w:val="00E924BB"/>
    <w:rsid w:val="00E95FDD"/>
    <w:rsid w:val="00EB0B55"/>
    <w:rsid w:val="00EC235F"/>
    <w:rsid w:val="00ED7F58"/>
    <w:rsid w:val="00EE3ADF"/>
    <w:rsid w:val="00EE5601"/>
    <w:rsid w:val="00EE6AEE"/>
    <w:rsid w:val="00F11079"/>
    <w:rsid w:val="00F36D60"/>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95E9-1977-44C4-95A2-84AA8CE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2416</Words>
  <Characters>13774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JUN TSUJINO</cp:lastModifiedBy>
  <cp:revision>2</cp:revision>
  <cp:lastPrinted>2020-05-25T05:55:00Z</cp:lastPrinted>
  <dcterms:created xsi:type="dcterms:W3CDTF">2021-07-15T04:29:00Z</dcterms:created>
  <dcterms:modified xsi:type="dcterms:W3CDTF">2021-07-15T04:29:00Z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